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0B51" w:rsidRDefault="00CB1311">
      <w:r>
        <w:t xml:space="preserve">Dear parents/ carers, </w:t>
      </w:r>
    </w:p>
    <w:p w:rsidR="007A254D" w:rsidRDefault="00CB1311" w:rsidP="003C54CF">
      <w:pPr>
        <w:jc w:val="both"/>
      </w:pPr>
      <w:r>
        <w:t xml:space="preserve">After the announcement </w:t>
      </w:r>
      <w:r w:rsidR="00EA0078">
        <w:t>yesterday,</w:t>
      </w:r>
      <w:r>
        <w:t xml:space="preserve"> I wanted to write to give you some information about </w:t>
      </w:r>
      <w:r w:rsidR="00706FCC">
        <w:t xml:space="preserve">the next steps and hopefully answer any question you may have. </w:t>
      </w:r>
      <w:r>
        <w:t xml:space="preserve"> </w:t>
      </w:r>
      <w:r w:rsidR="00706FCC">
        <w:t xml:space="preserve">I know that this must be an unsettling time for your child and I am really disappointed I can’t </w:t>
      </w:r>
      <w:r w:rsidR="003C54CF">
        <w:t>welcome</w:t>
      </w:r>
      <w:r w:rsidR="00706FCC">
        <w:t xml:space="preserve"> them all back into school </w:t>
      </w:r>
      <w:r w:rsidR="003C54CF">
        <w:t>today. They will be very missed by their teachers and all the staff here in school. Thank you as ever for all your continued support. I am always overwhelmed by what a fantastic community we have</w:t>
      </w:r>
      <w:r w:rsidR="007A254D">
        <w:t xml:space="preserve"> and</w:t>
      </w:r>
      <w:r w:rsidR="003C54CF">
        <w:t xml:space="preserve"> I really appreciate you all. I know the prospect of more home schooling may feel daunting but I hope that our fully resourced online curriculum will ensure your child continues to make excellent progress and is exposed to high quality teaching. </w:t>
      </w:r>
    </w:p>
    <w:p w:rsidR="00CB1311" w:rsidRPr="00FD115D" w:rsidRDefault="00FD115D">
      <w:pPr>
        <w:rPr>
          <w:b/>
        </w:rPr>
      </w:pPr>
      <w:r w:rsidRPr="00FD115D">
        <w:rPr>
          <w:b/>
        </w:rPr>
        <w:t>Keyworker</w:t>
      </w:r>
      <w:r w:rsidR="00EA0078" w:rsidRPr="00FD115D">
        <w:rPr>
          <w:b/>
        </w:rPr>
        <w:t xml:space="preserve"> school</w:t>
      </w:r>
      <w:r w:rsidRPr="00FD115D">
        <w:rPr>
          <w:b/>
        </w:rPr>
        <w:t xml:space="preserve"> </w:t>
      </w:r>
    </w:p>
    <w:p w:rsidR="00EA0078" w:rsidRDefault="00EA0078">
      <w:r>
        <w:t xml:space="preserve">School will be open to children of keyworkers and any students who have an EHCP or are vulnerable. </w:t>
      </w:r>
      <w:r w:rsidR="00FD115D">
        <w:t>We will be sending a booking form every fortnight for you to secure your child’s place.  If you require a place at keyworker school for W/C 11</w:t>
      </w:r>
      <w:r w:rsidR="00FD115D" w:rsidRPr="00FD115D">
        <w:rPr>
          <w:vertAlign w:val="superscript"/>
        </w:rPr>
        <w:t>TH</w:t>
      </w:r>
      <w:r w:rsidR="00FD115D">
        <w:t xml:space="preserve"> and 18</w:t>
      </w:r>
      <w:r w:rsidR="00FD115D" w:rsidRPr="00FD115D">
        <w:rPr>
          <w:vertAlign w:val="superscript"/>
        </w:rPr>
        <w:t>th</w:t>
      </w:r>
      <w:r w:rsidR="00FD115D">
        <w:t xml:space="preserve"> January please click the link below.  Keyworker school will run between 8.40-3pm and students are required to wear full uniform and bring in their PE kits each day. </w:t>
      </w:r>
    </w:p>
    <w:p w:rsidR="00EA0078" w:rsidRDefault="00EA0078">
      <w:hyperlink r:id="rId5" w:history="1">
        <w:r w:rsidRPr="00D348E2">
          <w:rPr>
            <w:rStyle w:val="Hyperlink"/>
          </w:rPr>
          <w:t>https://forms.gle/c8viQGe44SxEYhy58</w:t>
        </w:r>
      </w:hyperlink>
      <w:r>
        <w:t xml:space="preserve"> </w:t>
      </w:r>
    </w:p>
    <w:p w:rsidR="00CB1311" w:rsidRPr="007B1D87" w:rsidRDefault="007B1D87">
      <w:pPr>
        <w:rPr>
          <w:b/>
          <w:sz w:val="24"/>
        </w:rPr>
      </w:pPr>
      <w:r w:rsidRPr="007B1D87">
        <w:rPr>
          <w:b/>
          <w:sz w:val="24"/>
        </w:rPr>
        <w:t xml:space="preserve">Remote Learning </w:t>
      </w:r>
    </w:p>
    <w:p w:rsidR="007B1D87" w:rsidRDefault="007B1D87">
      <w:r>
        <w:t xml:space="preserve">It is really important that students continue to study from home during this time as we will be using this time to either consolidate and move on to new curriculum topics. Mr Pottle will be overseeing remote learning for the whole school. If you have any questions please do not hesitate to contact him directly. I have also attached a list of all staff email addresses so you can easily contact your child’s teacher or tutor if you wish. </w:t>
      </w:r>
    </w:p>
    <w:p w:rsidR="007B1D87" w:rsidRDefault="007B1D87">
      <w:r>
        <w:t xml:space="preserve">Mr Tim Pottle: </w:t>
      </w:r>
      <w:hyperlink r:id="rId6" w:history="1">
        <w:r w:rsidRPr="00D348E2">
          <w:rPr>
            <w:rStyle w:val="Hyperlink"/>
          </w:rPr>
          <w:t>tpottle@yateacademy.co.uk</w:t>
        </w:r>
      </w:hyperlink>
      <w:r>
        <w:t xml:space="preserve"> </w:t>
      </w:r>
    </w:p>
    <w:p w:rsidR="00CB1311" w:rsidRDefault="00CB1311">
      <w:pPr>
        <w:rPr>
          <w:b/>
        </w:rPr>
      </w:pPr>
      <w:r w:rsidRPr="00CB1311">
        <w:rPr>
          <w:b/>
        </w:rPr>
        <w:t>Remote Learning Years 7-10</w:t>
      </w:r>
    </w:p>
    <w:p w:rsidR="007B1D87" w:rsidRDefault="00CB1311" w:rsidP="007B1D87">
      <w:pPr>
        <w:jc w:val="both"/>
      </w:pPr>
      <w:r>
        <w:t>Teachers from Yate Academy and other colleagues from the Greenshaw Learning Trust have been working hard over the last year putting together a full online curriculum. This curriculum covers nearly all subject areas and follows the same curriculum we are delivering in school.</w:t>
      </w:r>
      <w:r w:rsidR="007B1D87">
        <w:t xml:space="preserve"> </w:t>
      </w:r>
      <w:r w:rsidR="007B1D87" w:rsidRPr="007B1D87">
        <w:t>We are really proud of what has been put together and know that our students will be getting the best deal they can under very difficult circumstances.</w:t>
      </w:r>
    </w:p>
    <w:p w:rsidR="00CB1311" w:rsidRDefault="00CB1311" w:rsidP="007B1D87">
      <w:pPr>
        <w:jc w:val="both"/>
      </w:pPr>
      <w:r>
        <w:t>Each week your child will be sent a list of lesson links for each day. These will be posted on Google Classroom and sent to them via an email. The lessons are also posted on ou</w:t>
      </w:r>
      <w:r w:rsidR="007A254D">
        <w:t>r</w:t>
      </w:r>
      <w:r>
        <w:t xml:space="preserve"> website on the ‘online curriculum’ page. </w:t>
      </w:r>
    </w:p>
    <w:p w:rsidR="007B1D87" w:rsidRDefault="00CB1311" w:rsidP="007B1D87">
      <w:pPr>
        <w:jc w:val="both"/>
      </w:pPr>
      <w:r w:rsidRPr="00CB1311">
        <w:t>The</w:t>
      </w:r>
      <w:r>
        <w:t xml:space="preserve"> lesson</w:t>
      </w:r>
      <w:r w:rsidRPr="00CB1311">
        <w:t xml:space="preserve"> links will direct students to a YouTube video of a recorded lesson. Each lesson will have a low stakes quiz at the start of the lesson and an exit ticket at the end to check understanding. The low stakes quiz and exit ticket can be found in the description box under the lesson video. </w:t>
      </w:r>
    </w:p>
    <w:p w:rsidR="007B1D87" w:rsidRDefault="007B1D87" w:rsidP="007B1D87">
      <w:pPr>
        <w:jc w:val="both"/>
        <w:rPr>
          <w:b/>
        </w:rPr>
      </w:pPr>
      <w:r w:rsidRPr="007B1D87">
        <w:rPr>
          <w:b/>
        </w:rPr>
        <w:t>Remote Learning Year 11</w:t>
      </w:r>
    </w:p>
    <w:p w:rsidR="00CB1311" w:rsidRDefault="007B1D87" w:rsidP="007B1D87">
      <w:pPr>
        <w:jc w:val="both"/>
      </w:pPr>
      <w:r w:rsidRPr="007B1D87">
        <w:t xml:space="preserve">It is really important that year 11 students continue with their studying and revision. Although exams may look different this year, it is very possible that they will still have some form of assessment at the end of the year. </w:t>
      </w:r>
      <w:r>
        <w:t xml:space="preserve">Year 11 lessons </w:t>
      </w:r>
      <w:r w:rsidRPr="007B1D87">
        <w:t>will</w:t>
      </w:r>
      <w:r>
        <w:t xml:space="preserve"> be posted onto their Google Classroom accounts</w:t>
      </w:r>
      <w:r w:rsidRPr="007B1D87">
        <w:t>. Their individual teachers will provide this</w:t>
      </w:r>
      <w:r>
        <w:t xml:space="preserve"> as they know best what work is appropriate for their class</w:t>
      </w:r>
      <w:r w:rsidRPr="007B1D87">
        <w:t xml:space="preserve">. If </w:t>
      </w:r>
      <w:r w:rsidR="007A254D">
        <w:t>you</w:t>
      </w:r>
      <w:r>
        <w:t>r child has</w:t>
      </w:r>
      <w:r w:rsidRPr="007B1D87">
        <w:t xml:space="preserve"> </w:t>
      </w:r>
      <w:r w:rsidRPr="007B1D87">
        <w:lastRenderedPageBreak/>
        <w:t xml:space="preserve">any </w:t>
      </w:r>
      <w:r>
        <w:t>questions</w:t>
      </w:r>
      <w:r w:rsidRPr="007B1D87">
        <w:t xml:space="preserve"> or queries </w:t>
      </w:r>
      <w:r>
        <w:t xml:space="preserve">about their work </w:t>
      </w:r>
      <w:r w:rsidRPr="007B1D87">
        <w:t>please ask them to email their classroom teacher directly</w:t>
      </w:r>
      <w:r>
        <w:t xml:space="preserve"> or post a message on Google Classroom. </w:t>
      </w:r>
    </w:p>
    <w:p w:rsidR="009C5978" w:rsidRDefault="009C5978" w:rsidP="007B1D87">
      <w:pPr>
        <w:jc w:val="both"/>
        <w:rPr>
          <w:b/>
        </w:rPr>
      </w:pPr>
      <w:r w:rsidRPr="009C5978">
        <w:rPr>
          <w:b/>
        </w:rPr>
        <w:t xml:space="preserve">Self-quizzing and reading </w:t>
      </w:r>
    </w:p>
    <w:p w:rsidR="009C5978" w:rsidRDefault="009C5978" w:rsidP="007B1D87">
      <w:pPr>
        <w:jc w:val="both"/>
      </w:pPr>
      <w:r w:rsidRPr="009C5978">
        <w:t xml:space="preserve">Years 7-11 will be expected to complete their daily self-quizzing and 20 minutes DEAR time reading. </w:t>
      </w:r>
      <w:r>
        <w:t xml:space="preserve">Links to Tutor time reading (Year 7-10 only) will be sent out on their Google Classroom accounts. </w:t>
      </w:r>
    </w:p>
    <w:p w:rsidR="00CB1311" w:rsidRPr="00CB1311" w:rsidRDefault="00CB1311" w:rsidP="007B1D87">
      <w:pPr>
        <w:jc w:val="both"/>
        <w:rPr>
          <w:b/>
        </w:rPr>
      </w:pPr>
      <w:r w:rsidRPr="00CB1311">
        <w:rPr>
          <w:b/>
        </w:rPr>
        <w:t xml:space="preserve">Remote </w:t>
      </w:r>
      <w:r w:rsidR="007B1D87" w:rsidRPr="00CB1311">
        <w:rPr>
          <w:b/>
        </w:rPr>
        <w:t>Learnin</w:t>
      </w:r>
      <w:r w:rsidR="007B1D87">
        <w:rPr>
          <w:b/>
        </w:rPr>
        <w:t>g</w:t>
      </w:r>
      <w:r w:rsidRPr="00CB1311">
        <w:rPr>
          <w:b/>
        </w:rPr>
        <w:t xml:space="preserve"> Years 12 and 13</w:t>
      </w:r>
    </w:p>
    <w:p w:rsidR="00CB1311" w:rsidRDefault="007B1D87" w:rsidP="007B1D87">
      <w:pPr>
        <w:jc w:val="both"/>
      </w:pPr>
      <w:r w:rsidRPr="007B1D87">
        <w:t>It is really important that year 1</w:t>
      </w:r>
      <w:r>
        <w:t>2 and 13</w:t>
      </w:r>
      <w:r w:rsidRPr="007B1D87">
        <w:t xml:space="preserve"> students continue with their studying and revision. Although exams may look different this year, it is very possible that they will still have some form of assessment at the end of the year. </w:t>
      </w:r>
      <w:r w:rsidR="00CB1311" w:rsidRPr="00CB1311">
        <w:t>Sixth form lessons will be emailed directly to student G</w:t>
      </w:r>
      <w:r w:rsidR="00CB1311">
        <w:t>mail</w:t>
      </w:r>
      <w:r w:rsidR="00CB1311" w:rsidRPr="00CB1311">
        <w:t xml:space="preserve"> accounts. They will </w:t>
      </w:r>
      <w:r w:rsidR="00CB1311">
        <w:t xml:space="preserve">also </w:t>
      </w:r>
      <w:r w:rsidR="00CB1311" w:rsidRPr="00CB1311">
        <w:t xml:space="preserve">have a combination of lesson resources and live lessons to attend. </w:t>
      </w:r>
      <w:r w:rsidR="00CB1311">
        <w:t xml:space="preserve">Their individual teachers will </w:t>
      </w:r>
      <w:r>
        <w:t xml:space="preserve">provide this. If they have any questions or queries please ask them to email their classroom teacher directly. </w:t>
      </w:r>
    </w:p>
    <w:p w:rsidR="007B1D87" w:rsidRDefault="007B1D87" w:rsidP="007B1D87">
      <w:pPr>
        <w:jc w:val="both"/>
        <w:rPr>
          <w:b/>
        </w:rPr>
      </w:pPr>
      <w:r w:rsidRPr="007B1D87">
        <w:rPr>
          <w:b/>
        </w:rPr>
        <w:t xml:space="preserve">Collection of resources </w:t>
      </w:r>
    </w:p>
    <w:p w:rsidR="007B1D87" w:rsidRPr="009C5978" w:rsidRDefault="009C5978" w:rsidP="007B1D87">
      <w:pPr>
        <w:jc w:val="both"/>
      </w:pPr>
      <w:r w:rsidRPr="009C5978">
        <w:t>At their allocated time</w:t>
      </w:r>
      <w:r>
        <w:t xml:space="preserve"> slot below</w:t>
      </w:r>
      <w:r w:rsidRPr="009C5978">
        <w:t xml:space="preserve"> your child will need to collect the following resources from school. These will support them in their work from home. </w:t>
      </w:r>
      <w:r>
        <w:t xml:space="preserve">These resources will be left outside the school building ready for collection. </w:t>
      </w:r>
    </w:p>
    <w:p w:rsidR="009C5978" w:rsidRPr="009C5978" w:rsidRDefault="009C5978" w:rsidP="009C5978">
      <w:pPr>
        <w:pStyle w:val="ListParagraph"/>
        <w:numPr>
          <w:ilvl w:val="0"/>
          <w:numId w:val="1"/>
        </w:numPr>
        <w:jc w:val="both"/>
      </w:pPr>
      <w:r w:rsidRPr="009C5978">
        <w:t>Spring Knowledge Organiser</w:t>
      </w:r>
    </w:p>
    <w:p w:rsidR="009C5978" w:rsidRPr="009C5978" w:rsidRDefault="009C5978" w:rsidP="009C5978">
      <w:pPr>
        <w:pStyle w:val="ListParagraph"/>
        <w:numPr>
          <w:ilvl w:val="0"/>
          <w:numId w:val="1"/>
        </w:numPr>
        <w:jc w:val="both"/>
      </w:pPr>
      <w:r w:rsidRPr="009C5978">
        <w:t>Spring Planner (for daily self-quizzing)</w:t>
      </w:r>
    </w:p>
    <w:p w:rsidR="009C5978" w:rsidRDefault="009C5978" w:rsidP="009C5978">
      <w:pPr>
        <w:pStyle w:val="ListParagraph"/>
        <w:numPr>
          <w:ilvl w:val="0"/>
          <w:numId w:val="1"/>
        </w:numPr>
        <w:jc w:val="both"/>
      </w:pPr>
      <w:r w:rsidRPr="009C5978">
        <w:t>Two exercise books (Maths and lined)</w:t>
      </w:r>
    </w:p>
    <w:tbl>
      <w:tblPr>
        <w:tblStyle w:val="TableGrid"/>
        <w:tblW w:w="0" w:type="auto"/>
        <w:tblLook w:val="04A0" w:firstRow="1" w:lastRow="0" w:firstColumn="1" w:lastColumn="0" w:noHBand="0" w:noVBand="1"/>
      </w:tblPr>
      <w:tblGrid>
        <w:gridCol w:w="2254"/>
        <w:gridCol w:w="2254"/>
        <w:gridCol w:w="2254"/>
        <w:gridCol w:w="2254"/>
      </w:tblGrid>
      <w:tr w:rsidR="009C5978" w:rsidTr="009C5978">
        <w:tc>
          <w:tcPr>
            <w:tcW w:w="2254" w:type="dxa"/>
          </w:tcPr>
          <w:p w:rsidR="009C5978" w:rsidRPr="007A254D" w:rsidRDefault="009C5978" w:rsidP="009C5978">
            <w:pPr>
              <w:jc w:val="both"/>
              <w:rPr>
                <w:b/>
              </w:rPr>
            </w:pPr>
            <w:r w:rsidRPr="007A254D">
              <w:rPr>
                <w:b/>
              </w:rPr>
              <w:t>Tuesday 5</w:t>
            </w:r>
            <w:r w:rsidRPr="007A254D">
              <w:rPr>
                <w:b/>
                <w:vertAlign w:val="superscript"/>
              </w:rPr>
              <w:t>th</w:t>
            </w:r>
            <w:r w:rsidRPr="007A254D">
              <w:rPr>
                <w:b/>
              </w:rPr>
              <w:t xml:space="preserve"> Jan</w:t>
            </w:r>
          </w:p>
        </w:tc>
        <w:tc>
          <w:tcPr>
            <w:tcW w:w="2254" w:type="dxa"/>
          </w:tcPr>
          <w:p w:rsidR="009C5978" w:rsidRPr="007A254D" w:rsidRDefault="009C5978" w:rsidP="009C5978">
            <w:pPr>
              <w:jc w:val="both"/>
              <w:rPr>
                <w:b/>
              </w:rPr>
            </w:pPr>
            <w:r w:rsidRPr="007A254D">
              <w:rPr>
                <w:b/>
              </w:rPr>
              <w:t>Wednesday 6</w:t>
            </w:r>
            <w:r w:rsidRPr="007A254D">
              <w:rPr>
                <w:b/>
                <w:vertAlign w:val="superscript"/>
              </w:rPr>
              <w:t>th</w:t>
            </w:r>
            <w:r w:rsidRPr="007A254D">
              <w:rPr>
                <w:b/>
              </w:rPr>
              <w:t xml:space="preserve"> Jan</w:t>
            </w:r>
          </w:p>
        </w:tc>
        <w:tc>
          <w:tcPr>
            <w:tcW w:w="2254" w:type="dxa"/>
          </w:tcPr>
          <w:p w:rsidR="009C5978" w:rsidRPr="007A254D" w:rsidRDefault="009C5978" w:rsidP="009C5978">
            <w:pPr>
              <w:jc w:val="both"/>
              <w:rPr>
                <w:b/>
              </w:rPr>
            </w:pPr>
            <w:r w:rsidRPr="007A254D">
              <w:rPr>
                <w:b/>
              </w:rPr>
              <w:t>Thursday 7</w:t>
            </w:r>
            <w:r w:rsidRPr="007A254D">
              <w:rPr>
                <w:b/>
                <w:vertAlign w:val="superscript"/>
              </w:rPr>
              <w:t>th</w:t>
            </w:r>
            <w:r w:rsidRPr="007A254D">
              <w:rPr>
                <w:b/>
              </w:rPr>
              <w:t xml:space="preserve"> Jan</w:t>
            </w:r>
          </w:p>
        </w:tc>
        <w:tc>
          <w:tcPr>
            <w:tcW w:w="2254" w:type="dxa"/>
          </w:tcPr>
          <w:p w:rsidR="009C5978" w:rsidRPr="007A254D" w:rsidRDefault="009C5978" w:rsidP="009C5978">
            <w:pPr>
              <w:jc w:val="both"/>
              <w:rPr>
                <w:b/>
              </w:rPr>
            </w:pPr>
            <w:r w:rsidRPr="007A254D">
              <w:rPr>
                <w:b/>
              </w:rPr>
              <w:t>Friday 8</w:t>
            </w:r>
            <w:r w:rsidRPr="007A254D">
              <w:rPr>
                <w:b/>
                <w:vertAlign w:val="superscript"/>
              </w:rPr>
              <w:t>th</w:t>
            </w:r>
            <w:r w:rsidRPr="007A254D">
              <w:rPr>
                <w:b/>
              </w:rPr>
              <w:t xml:space="preserve"> Jan</w:t>
            </w:r>
          </w:p>
        </w:tc>
      </w:tr>
      <w:tr w:rsidR="009C5978" w:rsidTr="009C5978">
        <w:tc>
          <w:tcPr>
            <w:tcW w:w="2254" w:type="dxa"/>
          </w:tcPr>
          <w:p w:rsidR="009C5978" w:rsidRDefault="009C5978" w:rsidP="009C5978">
            <w:pPr>
              <w:jc w:val="both"/>
            </w:pPr>
            <w:r>
              <w:t xml:space="preserve">Year 11 </w:t>
            </w:r>
          </w:p>
          <w:p w:rsidR="009C5978" w:rsidRDefault="009C5978" w:rsidP="009C5978">
            <w:pPr>
              <w:jc w:val="both"/>
            </w:pPr>
            <w:r>
              <w:t>Anytime between 9-3.30pm)</w:t>
            </w:r>
          </w:p>
        </w:tc>
        <w:tc>
          <w:tcPr>
            <w:tcW w:w="2254" w:type="dxa"/>
          </w:tcPr>
          <w:p w:rsidR="009C5978" w:rsidRDefault="009C5978" w:rsidP="009C5978">
            <w:pPr>
              <w:jc w:val="both"/>
            </w:pPr>
            <w:r>
              <w:t>Year 7 – 9-12pm</w:t>
            </w:r>
          </w:p>
          <w:p w:rsidR="009C5978" w:rsidRDefault="009C5978" w:rsidP="009C5978">
            <w:pPr>
              <w:jc w:val="both"/>
            </w:pPr>
            <w:r>
              <w:t xml:space="preserve">Year 9 – 1-3pm </w:t>
            </w:r>
          </w:p>
        </w:tc>
        <w:tc>
          <w:tcPr>
            <w:tcW w:w="2254" w:type="dxa"/>
          </w:tcPr>
          <w:p w:rsidR="009C5978" w:rsidRDefault="009C5978" w:rsidP="009C5978">
            <w:pPr>
              <w:jc w:val="both"/>
            </w:pPr>
            <w:r>
              <w:t>Year 8 – 9-12pm</w:t>
            </w:r>
          </w:p>
          <w:p w:rsidR="009C5978" w:rsidRDefault="009C5978" w:rsidP="009C5978">
            <w:pPr>
              <w:jc w:val="both"/>
            </w:pPr>
            <w:r>
              <w:t xml:space="preserve">Year 10 – 1-3pm </w:t>
            </w:r>
          </w:p>
        </w:tc>
        <w:tc>
          <w:tcPr>
            <w:tcW w:w="2254" w:type="dxa"/>
          </w:tcPr>
          <w:p w:rsidR="009C5978" w:rsidRDefault="009C5978" w:rsidP="009C5978">
            <w:pPr>
              <w:jc w:val="both"/>
            </w:pPr>
            <w:r>
              <w:t xml:space="preserve">Mop up for any student who has not collected </w:t>
            </w:r>
          </w:p>
        </w:tc>
      </w:tr>
    </w:tbl>
    <w:p w:rsidR="009C5978" w:rsidRDefault="009C5978" w:rsidP="009C5978">
      <w:pPr>
        <w:jc w:val="both"/>
      </w:pPr>
    </w:p>
    <w:p w:rsidR="009C5978" w:rsidRDefault="009C5978" w:rsidP="009C5978">
      <w:pPr>
        <w:jc w:val="both"/>
        <w:rPr>
          <w:b/>
        </w:rPr>
      </w:pPr>
      <w:r w:rsidRPr="009C5978">
        <w:rPr>
          <w:b/>
        </w:rPr>
        <w:t xml:space="preserve">ICT support </w:t>
      </w:r>
    </w:p>
    <w:p w:rsidR="009C5978" w:rsidRPr="009C5978" w:rsidRDefault="009C5978" w:rsidP="009C5978">
      <w:r>
        <w:t xml:space="preserve">The online lessons can be accessed from a laptop, desktop, tablet or mobile phone. </w:t>
      </w:r>
      <w:r w:rsidRPr="009C5978">
        <w:t xml:space="preserve">If your child does not have access to any ICT to complete their work please email </w:t>
      </w:r>
      <w:r>
        <w:t xml:space="preserve">Mr </w:t>
      </w:r>
      <w:proofErr w:type="spellStart"/>
      <w:r>
        <w:t>Killigrew</w:t>
      </w:r>
      <w:proofErr w:type="spellEnd"/>
      <w:r>
        <w:t xml:space="preserve"> (</w:t>
      </w:r>
      <w:hyperlink r:id="rId7" w:history="1">
        <w:r w:rsidRPr="00D348E2">
          <w:rPr>
            <w:rStyle w:val="Hyperlink"/>
          </w:rPr>
          <w:t>tkilligrew@yateacademy.co.uk</w:t>
        </w:r>
      </w:hyperlink>
      <w:r>
        <w:t xml:space="preserve">) </w:t>
      </w:r>
      <w:r w:rsidRPr="009C5978">
        <w:t>or call the school reception. We want all students have the ICT needed to access our work and so will be happy to help in any way we can</w:t>
      </w:r>
      <w:r>
        <w:t xml:space="preserve">. </w:t>
      </w:r>
    </w:p>
    <w:p w:rsidR="009C5978" w:rsidRPr="009C5978" w:rsidRDefault="009C5978" w:rsidP="009C5978">
      <w:pPr>
        <w:rPr>
          <w:b/>
        </w:rPr>
      </w:pPr>
      <w:r w:rsidRPr="009C5978">
        <w:rPr>
          <w:b/>
        </w:rPr>
        <w:t>Google Classroom</w:t>
      </w:r>
    </w:p>
    <w:p w:rsidR="009C5978" w:rsidRDefault="009C5978" w:rsidP="009C5978">
      <w:r>
        <w:t>Students should log into Google Classroom using the information below:</w:t>
      </w:r>
      <w:bookmarkStart w:id="0" w:name="_GoBack"/>
      <w:bookmarkEnd w:id="0"/>
    </w:p>
    <w:p w:rsidR="009C5978" w:rsidRDefault="009C5978" w:rsidP="009C5978">
      <w:r>
        <w:t>Username: Same username that they use to log into school desktops</w:t>
      </w:r>
      <w:r>
        <w:t xml:space="preserve">. </w:t>
      </w:r>
    </w:p>
    <w:p w:rsidR="009C5978" w:rsidRDefault="009C5978" w:rsidP="009C5978">
      <w:r>
        <w:t xml:space="preserve">Password: YADDMMYY e.g. YA200801 </w:t>
      </w:r>
    </w:p>
    <w:p w:rsidR="009C5978" w:rsidRDefault="009C5978" w:rsidP="009C5978">
      <w:r>
        <w:t>If they are unable to login, check first that there isn't another account logged in.</w:t>
      </w:r>
      <w:r>
        <w:t xml:space="preserve"> </w:t>
      </w:r>
      <w:r>
        <w:t xml:space="preserve">If they are still unable to login please email </w:t>
      </w:r>
      <w:r w:rsidRPr="009C5978">
        <w:rPr>
          <w:b/>
          <w:i/>
        </w:rPr>
        <w:t>support@yateacademy.co.uk</w:t>
      </w:r>
      <w:r>
        <w:t xml:space="preserve"> or call the school reception</w:t>
      </w:r>
    </w:p>
    <w:p w:rsidR="00FD115D" w:rsidRPr="00FD115D" w:rsidRDefault="00FD115D" w:rsidP="009C5978">
      <w:pPr>
        <w:rPr>
          <w:b/>
        </w:rPr>
      </w:pPr>
      <w:r w:rsidRPr="00FD115D">
        <w:rPr>
          <w:b/>
        </w:rPr>
        <w:t xml:space="preserve">Free School Meals </w:t>
      </w:r>
    </w:p>
    <w:p w:rsidR="00EB711D" w:rsidRDefault="00FD115D" w:rsidP="009C5978">
      <w:r>
        <w:t>If your child is eligible for FSM’s then Mrs Van Dort will be offering supermarket vouchers for the next fortnight whilst we await the government scheme.</w:t>
      </w:r>
      <w:r w:rsidR="006206EE">
        <w:t xml:space="preserve"> She will be in touch with all eligible families.</w:t>
      </w:r>
      <w:r>
        <w:t xml:space="preserve"> </w:t>
      </w:r>
      <w:r>
        <w:lastRenderedPageBreak/>
        <w:t xml:space="preserve">If you have any questions about free school meals please email Mrs Van Dort </w:t>
      </w:r>
      <w:hyperlink r:id="rId8" w:history="1">
        <w:r w:rsidRPr="00D348E2">
          <w:rPr>
            <w:rStyle w:val="Hyperlink"/>
          </w:rPr>
          <w:t>hvandort@yateacademy.co.uk</w:t>
        </w:r>
      </w:hyperlink>
      <w:r>
        <w:t xml:space="preserve"> </w:t>
      </w:r>
    </w:p>
    <w:p w:rsidR="00EB711D" w:rsidRPr="00EB711D" w:rsidRDefault="00EB711D" w:rsidP="009C5978">
      <w:pPr>
        <w:rPr>
          <w:b/>
        </w:rPr>
      </w:pPr>
      <w:r w:rsidRPr="00EB711D">
        <w:rPr>
          <w:b/>
        </w:rPr>
        <w:t>Mass Testing</w:t>
      </w:r>
    </w:p>
    <w:p w:rsidR="00FD115D" w:rsidRDefault="00EB711D" w:rsidP="009C5978">
      <w:r>
        <w:t>Our mass testing plans have been put on hold until all students return to school. We will be very much ready when we get the green light from the government! However, students and staff attending keyworker school will be offered a test to ensure we minimise risk within school.</w:t>
      </w:r>
    </w:p>
    <w:p w:rsidR="003C54CF" w:rsidRDefault="003C54CF" w:rsidP="009C5978">
      <w:r>
        <w:t xml:space="preserve">Thank you for taking the time to read all this information. I will be in touch regularly and promise to update you with any new information or guidance from the government as soon as I receive it. </w:t>
      </w:r>
    </w:p>
    <w:p w:rsidR="003C54CF" w:rsidRDefault="003C54CF" w:rsidP="009C5978">
      <w:r>
        <w:t>Please take care and keep safe and healthy.</w:t>
      </w:r>
    </w:p>
    <w:p w:rsidR="003C54CF" w:rsidRDefault="003C54CF" w:rsidP="009C5978">
      <w:r>
        <w:t>My very best wishes,</w:t>
      </w:r>
    </w:p>
    <w:p w:rsidR="003C54CF" w:rsidRDefault="003C54CF" w:rsidP="009C5978">
      <w:r w:rsidRPr="003C54CF">
        <w:drawing>
          <wp:inline distT="0" distB="0" distL="0" distR="0" wp14:anchorId="2F9ED67A" wp14:editId="3D41CDA4">
            <wp:extent cx="1038225" cy="4762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38225" cy="476250"/>
                    </a:xfrm>
                    <a:prstGeom prst="rect">
                      <a:avLst/>
                    </a:prstGeom>
                  </pic:spPr>
                </pic:pic>
              </a:graphicData>
            </a:graphic>
          </wp:inline>
        </w:drawing>
      </w:r>
    </w:p>
    <w:p w:rsidR="003C54CF" w:rsidRDefault="003C54CF" w:rsidP="009C5978"/>
    <w:p w:rsidR="003C54CF" w:rsidRDefault="003C54CF" w:rsidP="009C5978">
      <w:r>
        <w:t xml:space="preserve">Izzy Ambrose </w:t>
      </w:r>
    </w:p>
    <w:p w:rsidR="003C54CF" w:rsidRDefault="003C54CF" w:rsidP="009C5978"/>
    <w:p w:rsidR="00FD115D" w:rsidRDefault="00FD115D" w:rsidP="00FD115D">
      <w:pPr>
        <w:pStyle w:val="NormalWeb"/>
        <w:spacing w:before="206" w:beforeAutospacing="0" w:after="0" w:afterAutospacing="0"/>
      </w:pPr>
      <w:r>
        <w:rPr>
          <w:rFonts w:ascii="Calibri" w:hAnsi="Calibri" w:cs="Calibri"/>
          <w:b/>
          <w:bCs/>
          <w:color w:val="000000"/>
          <w:u w:val="single"/>
        </w:rPr>
        <w:t>Staff Contacts</w:t>
      </w:r>
    </w:p>
    <w:p w:rsidR="00FD115D" w:rsidRDefault="00FD115D" w:rsidP="00FD115D">
      <w:pPr>
        <w:pStyle w:val="NormalWeb"/>
        <w:spacing w:before="13" w:beforeAutospacing="0" w:after="0" w:afterAutospacing="0"/>
        <w:ind w:right="222"/>
      </w:pPr>
      <w:r>
        <w:rPr>
          <w:rFonts w:ascii="Calibri" w:hAnsi="Calibri" w:cs="Calibri"/>
          <w:color w:val="000000"/>
        </w:rPr>
        <w:t xml:space="preserve">Please email any of the following using the @yateacademy.co.uk at the end of their name. For example, </w:t>
      </w:r>
      <w:proofErr w:type="gramStart"/>
      <w:r>
        <w:rPr>
          <w:rFonts w:ascii="Calibri" w:hAnsi="Calibri" w:cs="Calibri"/>
          <w:color w:val="000000"/>
        </w:rPr>
        <w:t>Miss  Goodwin</w:t>
      </w:r>
      <w:proofErr w:type="gramEnd"/>
      <w:r>
        <w:rPr>
          <w:rFonts w:ascii="Calibri" w:hAnsi="Calibri" w:cs="Calibri"/>
          <w:color w:val="000000"/>
        </w:rPr>
        <w:t xml:space="preserve"> (</w:t>
      </w:r>
      <w:proofErr w:type="spellStart"/>
      <w:r>
        <w:rPr>
          <w:rFonts w:ascii="Calibri" w:hAnsi="Calibri" w:cs="Calibri"/>
          <w:color w:val="000000"/>
        </w:rPr>
        <w:t>GGoodwin</w:t>
      </w:r>
      <w:proofErr w:type="spellEnd"/>
      <w:r>
        <w:rPr>
          <w:rFonts w:ascii="Calibri" w:hAnsi="Calibri" w:cs="Calibri"/>
          <w:color w:val="000000"/>
        </w:rPr>
        <w:t xml:space="preserve">) would be </w:t>
      </w:r>
      <w:r>
        <w:rPr>
          <w:rFonts w:ascii="Calibri" w:hAnsi="Calibri" w:cs="Calibri"/>
          <w:color w:val="0563C1"/>
          <w:u w:val="single"/>
        </w:rPr>
        <w:t xml:space="preserve">GGoodwin@yateacademy.co.uk </w:t>
      </w:r>
      <w:r>
        <w:rPr>
          <w:rFonts w:ascii="Calibri" w:hAnsi="Calibri" w:cs="Calibri"/>
          <w:color w:val="000000"/>
        </w:rPr>
        <w:t>The Head of Department’s name is in bold. </w:t>
      </w:r>
      <w:r>
        <w:rPr>
          <w:rFonts w:ascii="Calibri" w:hAnsi="Calibri" w:cs="Calibri"/>
          <w:color w:val="000000"/>
        </w:rPr>
        <w:br/>
      </w:r>
      <w:r>
        <w:rPr>
          <w:rFonts w:ascii="Calibri" w:hAnsi="Calibri" w:cs="Calibri"/>
          <w:color w:val="000000"/>
        </w:rPr>
        <w:br/>
      </w:r>
      <w:r>
        <w:rPr>
          <w:rFonts w:ascii="Calibri" w:hAnsi="Calibri" w:cs="Calibri"/>
          <w:b/>
          <w:bCs/>
          <w:color w:val="000000"/>
        </w:rPr>
        <w:t>English: </w:t>
      </w:r>
    </w:p>
    <w:p w:rsidR="00FD115D" w:rsidRDefault="00FD115D" w:rsidP="00FD115D">
      <w:pPr>
        <w:pStyle w:val="NormalWeb"/>
        <w:spacing w:before="13" w:beforeAutospacing="0" w:after="0" w:afterAutospacing="0"/>
      </w:pPr>
      <w:proofErr w:type="spellStart"/>
      <w:r>
        <w:rPr>
          <w:rFonts w:ascii="Calibri" w:hAnsi="Calibri" w:cs="Calibri"/>
          <w:b/>
          <w:bCs/>
          <w:color w:val="000000"/>
        </w:rPr>
        <w:t>AStrachan</w:t>
      </w:r>
      <w:proofErr w:type="spellEnd"/>
      <w:r>
        <w:rPr>
          <w:rFonts w:ascii="Calibri" w:hAnsi="Calibri" w:cs="Calibri"/>
          <w:b/>
          <w:bCs/>
          <w:color w:val="000000"/>
        </w:rPr>
        <w:t> </w:t>
      </w:r>
    </w:p>
    <w:p w:rsidR="00FD115D" w:rsidRDefault="00FD115D" w:rsidP="00FD115D">
      <w:pPr>
        <w:pStyle w:val="NormalWeb"/>
        <w:spacing w:before="13" w:beforeAutospacing="0" w:after="0" w:afterAutospacing="0"/>
      </w:pPr>
      <w:r>
        <w:rPr>
          <w:rFonts w:ascii="Calibri" w:hAnsi="Calibri" w:cs="Calibri"/>
          <w:b/>
          <w:bCs/>
          <w:color w:val="000000"/>
        </w:rPr>
        <w:t> </w:t>
      </w:r>
      <w:proofErr w:type="spellStart"/>
      <w:r>
        <w:rPr>
          <w:rFonts w:ascii="Calibri" w:hAnsi="Calibri" w:cs="Calibri"/>
          <w:color w:val="000000"/>
        </w:rPr>
        <w:t>SGoodridge</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MJackson</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Sponsford</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KWeech</w:t>
      </w:r>
      <w:proofErr w:type="spellEnd"/>
      <w:r>
        <w:rPr>
          <w:rFonts w:ascii="Calibri" w:hAnsi="Calibri" w:cs="Calibri"/>
          <w:color w:val="000000"/>
        </w:rPr>
        <w:t> </w:t>
      </w:r>
    </w:p>
    <w:p w:rsidR="00FD115D" w:rsidRDefault="00FD115D" w:rsidP="00FD115D">
      <w:pPr>
        <w:pStyle w:val="NormalWeb"/>
        <w:spacing w:before="8" w:beforeAutospacing="0" w:after="0" w:afterAutospacing="0"/>
      </w:pPr>
      <w:proofErr w:type="spellStart"/>
      <w:r>
        <w:rPr>
          <w:rFonts w:ascii="Calibri" w:hAnsi="Calibri" w:cs="Calibri"/>
          <w:color w:val="000000"/>
        </w:rPr>
        <w:t>SBirkett</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AEdwards</w:t>
      </w:r>
      <w:proofErr w:type="spellEnd"/>
      <w:r>
        <w:rPr>
          <w:rFonts w:ascii="Calibri" w:hAnsi="Calibri" w:cs="Calibri"/>
          <w:color w:val="000000"/>
        </w:rPr>
        <w:t> </w:t>
      </w:r>
    </w:p>
    <w:p w:rsidR="00FD115D" w:rsidRDefault="00FD115D" w:rsidP="00FD115D">
      <w:pPr>
        <w:pStyle w:val="NormalWeb"/>
        <w:spacing w:before="13" w:beforeAutospacing="0" w:after="0" w:afterAutospacing="0"/>
      </w:pPr>
      <w:r>
        <w:rPr>
          <w:rFonts w:ascii="Calibri" w:hAnsi="Calibri" w:cs="Calibri"/>
          <w:b/>
          <w:bCs/>
          <w:color w:val="000000"/>
        </w:rPr>
        <w:t>Maths:  </w:t>
      </w:r>
    </w:p>
    <w:p w:rsidR="00FD115D" w:rsidRDefault="00FD115D" w:rsidP="00FD115D">
      <w:pPr>
        <w:pStyle w:val="NormalWeb"/>
        <w:spacing w:before="9" w:beforeAutospacing="0" w:after="0" w:afterAutospacing="0"/>
      </w:pPr>
      <w:proofErr w:type="spellStart"/>
      <w:r>
        <w:rPr>
          <w:rFonts w:ascii="Calibri" w:hAnsi="Calibri" w:cs="Calibri"/>
          <w:color w:val="000000"/>
        </w:rPr>
        <w:t>LBrookes</w:t>
      </w:r>
      <w:proofErr w:type="spellEnd"/>
      <w:r>
        <w:rPr>
          <w:rFonts w:ascii="Calibri" w:hAnsi="Calibri" w:cs="Calibri"/>
          <w:color w:val="000000"/>
        </w:rPr>
        <w:t> </w:t>
      </w:r>
    </w:p>
    <w:p w:rsidR="00FD115D" w:rsidRDefault="00FD115D" w:rsidP="00FD115D">
      <w:pPr>
        <w:pStyle w:val="NormalWeb"/>
        <w:spacing w:before="9" w:beforeAutospacing="0" w:after="0" w:afterAutospacing="0"/>
      </w:pPr>
      <w:proofErr w:type="spellStart"/>
      <w:r>
        <w:rPr>
          <w:rFonts w:ascii="Calibri" w:hAnsi="Calibri" w:cs="Calibri"/>
          <w:color w:val="000000"/>
        </w:rPr>
        <w:t>TPottle</w:t>
      </w:r>
      <w:proofErr w:type="spellEnd"/>
      <w:r>
        <w:rPr>
          <w:rFonts w:ascii="Calibri" w:hAnsi="Calibri" w:cs="Calibri"/>
          <w:color w:val="000000"/>
        </w:rPr>
        <w:t> </w:t>
      </w:r>
    </w:p>
    <w:p w:rsidR="00FD115D" w:rsidRDefault="00FD115D" w:rsidP="00FD115D">
      <w:pPr>
        <w:pStyle w:val="NormalWeb"/>
        <w:spacing w:before="9" w:beforeAutospacing="0" w:after="0" w:afterAutospacing="0"/>
      </w:pPr>
      <w:proofErr w:type="spellStart"/>
      <w:r>
        <w:rPr>
          <w:rFonts w:ascii="Calibri" w:hAnsi="Calibri" w:cs="Calibri"/>
          <w:color w:val="000000"/>
        </w:rPr>
        <w:t>RHarris</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JBurr</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b/>
          <w:bCs/>
          <w:color w:val="000000"/>
        </w:rPr>
        <w:t>JSouthall</w:t>
      </w:r>
      <w:proofErr w:type="spellEnd"/>
      <w:r>
        <w:rPr>
          <w:rFonts w:ascii="Calibri" w:hAnsi="Calibri" w:cs="Calibri"/>
          <w:b/>
          <w:bCs/>
          <w:color w:val="000000"/>
        </w:rPr>
        <w:t> </w:t>
      </w:r>
    </w:p>
    <w:p w:rsidR="00FD115D" w:rsidRDefault="00FD115D" w:rsidP="00FD115D">
      <w:pPr>
        <w:pStyle w:val="NormalWeb"/>
        <w:spacing w:before="13" w:beforeAutospacing="0" w:after="0" w:afterAutospacing="0"/>
      </w:pPr>
      <w:r>
        <w:rPr>
          <w:rFonts w:ascii="Calibri" w:hAnsi="Calibri" w:cs="Calibri"/>
          <w:b/>
          <w:bCs/>
          <w:color w:val="000000"/>
        </w:rPr>
        <w:t>Science: </w:t>
      </w:r>
    </w:p>
    <w:p w:rsidR="00FD115D" w:rsidRDefault="00FD115D" w:rsidP="00FD115D">
      <w:pPr>
        <w:pStyle w:val="NormalWeb"/>
        <w:spacing w:before="9" w:beforeAutospacing="0" w:after="0" w:afterAutospacing="0"/>
      </w:pPr>
      <w:proofErr w:type="spellStart"/>
      <w:r>
        <w:rPr>
          <w:rFonts w:ascii="Calibri" w:hAnsi="Calibri" w:cs="Calibri"/>
          <w:color w:val="000000"/>
        </w:rPr>
        <w:t>TKilligrew</w:t>
      </w:r>
      <w:proofErr w:type="spellEnd"/>
      <w:r>
        <w:rPr>
          <w:rFonts w:ascii="Calibri" w:hAnsi="Calibri" w:cs="Calibri"/>
          <w:color w:val="000000"/>
        </w:rPr>
        <w:t xml:space="preserve"> S</w:t>
      </w:r>
    </w:p>
    <w:p w:rsidR="00FD115D" w:rsidRDefault="00FD115D" w:rsidP="00FD115D">
      <w:pPr>
        <w:pStyle w:val="NormalWeb"/>
        <w:spacing w:before="9" w:beforeAutospacing="0" w:after="0" w:afterAutospacing="0"/>
      </w:pPr>
      <w:proofErr w:type="spellStart"/>
      <w:r>
        <w:rPr>
          <w:rFonts w:ascii="Calibri" w:hAnsi="Calibri" w:cs="Calibri"/>
          <w:color w:val="000000"/>
        </w:rPr>
        <w:t>Castellaro</w:t>
      </w:r>
      <w:proofErr w:type="spellEnd"/>
      <w:r>
        <w:rPr>
          <w:rFonts w:ascii="Calibri" w:hAnsi="Calibri" w:cs="Calibri"/>
          <w:color w:val="000000"/>
        </w:rPr>
        <w:t> </w:t>
      </w:r>
    </w:p>
    <w:p w:rsidR="00FD115D" w:rsidRDefault="00FD115D" w:rsidP="00FD115D">
      <w:pPr>
        <w:pStyle w:val="NormalWeb"/>
        <w:spacing w:before="9" w:beforeAutospacing="0" w:after="0" w:afterAutospacing="0"/>
      </w:pPr>
      <w:proofErr w:type="spellStart"/>
      <w:r>
        <w:rPr>
          <w:rFonts w:ascii="Calibri" w:hAnsi="Calibri" w:cs="Calibri"/>
          <w:b/>
          <w:bCs/>
          <w:color w:val="000000"/>
        </w:rPr>
        <w:t>BMillett</w:t>
      </w:r>
      <w:proofErr w:type="spellEnd"/>
      <w:r>
        <w:rPr>
          <w:rFonts w:ascii="Calibri" w:hAnsi="Calibri" w:cs="Calibri"/>
          <w:b/>
          <w:bCs/>
          <w:color w:val="000000"/>
        </w:rPr>
        <w:t> </w:t>
      </w:r>
    </w:p>
    <w:p w:rsidR="00FD115D" w:rsidRDefault="00FD115D" w:rsidP="00FD115D">
      <w:pPr>
        <w:pStyle w:val="NormalWeb"/>
        <w:spacing w:before="9" w:beforeAutospacing="0" w:after="0" w:afterAutospacing="0"/>
      </w:pPr>
      <w:proofErr w:type="spellStart"/>
      <w:r>
        <w:rPr>
          <w:rFonts w:ascii="Calibri" w:hAnsi="Calibri" w:cs="Calibri"/>
          <w:color w:val="000000"/>
        </w:rPr>
        <w:t>CWatson</w:t>
      </w:r>
      <w:proofErr w:type="spellEnd"/>
    </w:p>
    <w:p w:rsidR="00FD115D" w:rsidRDefault="00FD115D" w:rsidP="00FD115D">
      <w:pPr>
        <w:pStyle w:val="NormalWeb"/>
        <w:spacing w:before="9" w:beforeAutospacing="0" w:after="0" w:afterAutospacing="0"/>
      </w:pPr>
      <w:proofErr w:type="spellStart"/>
      <w:r>
        <w:rPr>
          <w:rFonts w:ascii="Calibri" w:hAnsi="Calibri" w:cs="Calibri"/>
          <w:color w:val="000000"/>
        </w:rPr>
        <w:t>PBolster</w:t>
      </w:r>
      <w:proofErr w:type="spellEnd"/>
      <w:r>
        <w:rPr>
          <w:rFonts w:ascii="Calibri" w:hAnsi="Calibri" w:cs="Calibri"/>
          <w:color w:val="000000"/>
        </w:rPr>
        <w:t> </w:t>
      </w:r>
    </w:p>
    <w:p w:rsidR="00FD115D" w:rsidRDefault="00FD115D" w:rsidP="00FD115D">
      <w:pPr>
        <w:pStyle w:val="NormalWeb"/>
        <w:spacing w:before="7" w:beforeAutospacing="0" w:after="0" w:afterAutospacing="0"/>
      </w:pPr>
      <w:proofErr w:type="spellStart"/>
      <w:r>
        <w:rPr>
          <w:rFonts w:ascii="Calibri" w:hAnsi="Calibri" w:cs="Calibri"/>
          <w:color w:val="000000"/>
        </w:rPr>
        <w:lastRenderedPageBreak/>
        <w:t>SMatthews</w:t>
      </w:r>
      <w:proofErr w:type="spellEnd"/>
      <w:r>
        <w:rPr>
          <w:rFonts w:ascii="Calibri" w:hAnsi="Calibri" w:cs="Calibri"/>
          <w:color w:val="000000"/>
        </w:rPr>
        <w:t> </w:t>
      </w:r>
    </w:p>
    <w:p w:rsidR="00FD115D" w:rsidRDefault="00FD115D" w:rsidP="00FD115D">
      <w:pPr>
        <w:pStyle w:val="NormalWeb"/>
        <w:spacing w:before="7" w:beforeAutospacing="0" w:after="0" w:afterAutospacing="0"/>
      </w:pPr>
      <w:proofErr w:type="spellStart"/>
      <w:r>
        <w:rPr>
          <w:rFonts w:ascii="Calibri" w:hAnsi="Calibri" w:cs="Calibri"/>
          <w:color w:val="000000"/>
        </w:rPr>
        <w:t>GGoodwin</w:t>
      </w:r>
      <w:proofErr w:type="spellEnd"/>
      <w:r>
        <w:rPr>
          <w:rFonts w:ascii="Calibri" w:hAnsi="Calibri" w:cs="Calibri"/>
          <w:color w:val="000000"/>
        </w:rPr>
        <w:t> </w:t>
      </w:r>
    </w:p>
    <w:p w:rsidR="00FD115D" w:rsidRDefault="00FD115D" w:rsidP="00FD115D">
      <w:pPr>
        <w:pStyle w:val="NormalWeb"/>
        <w:spacing w:before="7" w:beforeAutospacing="0" w:after="0" w:afterAutospacing="0"/>
      </w:pPr>
      <w:r>
        <w:rPr>
          <w:rFonts w:ascii="Calibri" w:hAnsi="Calibri" w:cs="Calibri"/>
          <w:b/>
          <w:bCs/>
          <w:color w:val="000000"/>
        </w:rPr>
        <w:t>Languages </w:t>
      </w:r>
    </w:p>
    <w:p w:rsidR="00FD115D" w:rsidRDefault="00FD115D" w:rsidP="00FD115D">
      <w:pPr>
        <w:pStyle w:val="NormalWeb"/>
        <w:spacing w:before="7" w:beforeAutospacing="0" w:after="0" w:afterAutospacing="0"/>
      </w:pPr>
      <w:proofErr w:type="spellStart"/>
      <w:r>
        <w:rPr>
          <w:rFonts w:ascii="Calibri" w:hAnsi="Calibri" w:cs="Calibri"/>
          <w:color w:val="000000"/>
        </w:rPr>
        <w:t>NWilcox</w:t>
      </w:r>
      <w:proofErr w:type="spellEnd"/>
      <w:r>
        <w:rPr>
          <w:rFonts w:ascii="Calibri" w:hAnsi="Calibri" w:cs="Calibri"/>
          <w:color w:val="000000"/>
        </w:rPr>
        <w:t> </w:t>
      </w:r>
    </w:p>
    <w:p w:rsidR="00FD115D" w:rsidRDefault="00FD115D" w:rsidP="00FD115D">
      <w:pPr>
        <w:pStyle w:val="NormalWeb"/>
        <w:spacing w:before="9" w:beforeAutospacing="0" w:after="0" w:afterAutospacing="0"/>
      </w:pPr>
      <w:proofErr w:type="spellStart"/>
      <w:r>
        <w:rPr>
          <w:rFonts w:ascii="Calibri" w:hAnsi="Calibri" w:cs="Calibri"/>
          <w:b/>
          <w:bCs/>
          <w:color w:val="000000"/>
        </w:rPr>
        <w:t>SBowers</w:t>
      </w:r>
      <w:proofErr w:type="spellEnd"/>
      <w:r>
        <w:rPr>
          <w:rFonts w:ascii="Calibri" w:hAnsi="Calibri" w:cs="Calibri"/>
          <w:b/>
          <w:bCs/>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FSharman</w:t>
      </w:r>
      <w:proofErr w:type="spellEnd"/>
      <w:r>
        <w:rPr>
          <w:rFonts w:ascii="Calibri" w:hAnsi="Calibri" w:cs="Calibri"/>
          <w:color w:val="000000"/>
        </w:rPr>
        <w:t> </w:t>
      </w:r>
    </w:p>
    <w:p w:rsidR="00FD115D" w:rsidRDefault="00FD115D" w:rsidP="00FD115D">
      <w:pPr>
        <w:pStyle w:val="NormalWeb"/>
        <w:spacing w:before="0" w:beforeAutospacing="0" w:after="0" w:afterAutospacing="0"/>
      </w:pPr>
      <w:r>
        <w:rPr>
          <w:rFonts w:ascii="Calibri" w:hAnsi="Calibri" w:cs="Calibri"/>
          <w:b/>
          <w:bCs/>
          <w:color w:val="000000"/>
        </w:rPr>
        <w:t>Design Technology </w:t>
      </w:r>
    </w:p>
    <w:p w:rsidR="00FD115D" w:rsidRDefault="00FD115D" w:rsidP="00FD115D">
      <w:pPr>
        <w:pStyle w:val="NormalWeb"/>
        <w:spacing w:before="13" w:beforeAutospacing="0" w:after="0" w:afterAutospacing="0"/>
      </w:pPr>
      <w:proofErr w:type="spellStart"/>
      <w:r>
        <w:rPr>
          <w:rFonts w:ascii="Calibri" w:hAnsi="Calibri" w:cs="Calibri"/>
          <w:color w:val="000000"/>
        </w:rPr>
        <w:t>RDavies</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JMaggs</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SMatthews</w:t>
      </w:r>
      <w:proofErr w:type="spellEnd"/>
      <w:r>
        <w:rPr>
          <w:rFonts w:ascii="Calibri" w:hAnsi="Calibri" w:cs="Calibri"/>
          <w:color w:val="000000"/>
        </w:rPr>
        <w:t> </w:t>
      </w:r>
    </w:p>
    <w:p w:rsidR="00FD115D" w:rsidRDefault="00FD115D" w:rsidP="00FD115D">
      <w:pPr>
        <w:pStyle w:val="NormalWeb"/>
        <w:spacing w:before="15" w:beforeAutospacing="0" w:after="0" w:afterAutospacing="0"/>
      </w:pPr>
      <w:proofErr w:type="spellStart"/>
      <w:r>
        <w:rPr>
          <w:rFonts w:ascii="Calibri" w:hAnsi="Calibri" w:cs="Calibri"/>
          <w:b/>
          <w:bCs/>
          <w:color w:val="000000"/>
        </w:rPr>
        <w:t>JBaker</w:t>
      </w:r>
      <w:proofErr w:type="spellEnd"/>
      <w:r>
        <w:rPr>
          <w:rFonts w:ascii="Calibri" w:hAnsi="Calibri" w:cs="Calibri"/>
          <w:b/>
          <w:bCs/>
          <w:color w:val="000000"/>
        </w:rPr>
        <w:t> </w:t>
      </w:r>
    </w:p>
    <w:p w:rsidR="00FD115D" w:rsidRDefault="00FD115D" w:rsidP="00FD115D">
      <w:pPr>
        <w:pStyle w:val="NormalWeb"/>
        <w:spacing w:before="0" w:beforeAutospacing="0" w:after="0" w:afterAutospacing="0"/>
      </w:pPr>
      <w:r>
        <w:rPr>
          <w:rFonts w:ascii="Calibri" w:hAnsi="Calibri" w:cs="Calibri"/>
          <w:b/>
          <w:bCs/>
          <w:color w:val="000000"/>
        </w:rPr>
        <w:t>Sport </w:t>
      </w:r>
    </w:p>
    <w:p w:rsidR="00FD115D" w:rsidRDefault="00FD115D" w:rsidP="00FD115D">
      <w:pPr>
        <w:pStyle w:val="NormalWeb"/>
        <w:spacing w:before="15" w:beforeAutospacing="0" w:after="0" w:afterAutospacing="0"/>
      </w:pPr>
      <w:proofErr w:type="spellStart"/>
      <w:r>
        <w:rPr>
          <w:rFonts w:ascii="Calibri" w:hAnsi="Calibri" w:cs="Calibri"/>
          <w:color w:val="000000"/>
        </w:rPr>
        <w:t>LBeckett</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GMalpas</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JMaggs</w:t>
      </w:r>
      <w:proofErr w:type="spellEnd"/>
    </w:p>
    <w:p w:rsidR="00FD115D" w:rsidRDefault="00FD115D" w:rsidP="00FD115D">
      <w:pPr>
        <w:pStyle w:val="NormalWeb"/>
        <w:spacing w:before="13" w:beforeAutospacing="0" w:after="0" w:afterAutospacing="0"/>
      </w:pPr>
      <w:proofErr w:type="spellStart"/>
      <w:r>
        <w:rPr>
          <w:rFonts w:ascii="Calibri" w:hAnsi="Calibri" w:cs="Calibri"/>
          <w:b/>
          <w:bCs/>
          <w:color w:val="000000"/>
        </w:rPr>
        <w:t>SRevett</w:t>
      </w:r>
      <w:proofErr w:type="spellEnd"/>
      <w:r>
        <w:rPr>
          <w:rFonts w:ascii="Calibri" w:hAnsi="Calibri" w:cs="Calibri"/>
          <w:b/>
          <w:bCs/>
          <w:color w:val="000000"/>
        </w:rPr>
        <w:t> </w:t>
      </w:r>
    </w:p>
    <w:p w:rsidR="00FD115D" w:rsidRDefault="00FD115D" w:rsidP="00FD115D">
      <w:pPr>
        <w:pStyle w:val="NormalWeb"/>
        <w:spacing w:before="13" w:beforeAutospacing="0" w:after="0" w:afterAutospacing="0"/>
      </w:pPr>
      <w:r>
        <w:rPr>
          <w:rFonts w:ascii="Calibri" w:hAnsi="Calibri" w:cs="Calibri"/>
          <w:b/>
          <w:bCs/>
          <w:color w:val="000000"/>
        </w:rPr>
        <w:t>Music: </w:t>
      </w:r>
    </w:p>
    <w:p w:rsidR="00FD115D" w:rsidRDefault="00FD115D" w:rsidP="00FD115D">
      <w:pPr>
        <w:pStyle w:val="NormalWeb"/>
        <w:spacing w:before="13" w:beforeAutospacing="0" w:after="0" w:afterAutospacing="0"/>
      </w:pPr>
      <w:proofErr w:type="spellStart"/>
      <w:r>
        <w:rPr>
          <w:rFonts w:ascii="Calibri" w:hAnsi="Calibri" w:cs="Calibri"/>
          <w:b/>
          <w:bCs/>
          <w:color w:val="000000"/>
        </w:rPr>
        <w:t>HBrett</w:t>
      </w:r>
      <w:proofErr w:type="spellEnd"/>
      <w:r>
        <w:rPr>
          <w:rFonts w:ascii="Calibri" w:hAnsi="Calibri" w:cs="Calibri"/>
          <w:b/>
          <w:bCs/>
          <w:color w:val="000000"/>
        </w:rPr>
        <w:t>-Reynolds </w:t>
      </w:r>
    </w:p>
    <w:p w:rsidR="00FD115D" w:rsidRDefault="00FD115D" w:rsidP="00FD115D">
      <w:pPr>
        <w:pStyle w:val="NormalWeb"/>
        <w:spacing w:before="13" w:beforeAutospacing="0" w:after="0" w:afterAutospacing="0"/>
      </w:pPr>
      <w:r>
        <w:rPr>
          <w:rFonts w:ascii="Calibri" w:hAnsi="Calibri" w:cs="Calibri"/>
          <w:b/>
          <w:bCs/>
          <w:color w:val="000000"/>
        </w:rPr>
        <w:t>Literacy: </w:t>
      </w:r>
    </w:p>
    <w:p w:rsidR="00FD115D" w:rsidRDefault="00FD115D" w:rsidP="00FD115D">
      <w:pPr>
        <w:pStyle w:val="NormalWeb"/>
        <w:spacing w:before="13" w:beforeAutospacing="0" w:after="0" w:afterAutospacing="0"/>
      </w:pPr>
      <w:proofErr w:type="spellStart"/>
      <w:r>
        <w:rPr>
          <w:rFonts w:ascii="Calibri" w:hAnsi="Calibri" w:cs="Calibri"/>
          <w:color w:val="000000"/>
        </w:rPr>
        <w:t>KBarber</w:t>
      </w:r>
      <w:proofErr w:type="spellEnd"/>
      <w:r>
        <w:rPr>
          <w:rFonts w:ascii="Calibri" w:hAnsi="Calibri" w:cs="Calibri"/>
          <w:color w:val="000000"/>
        </w:rPr>
        <w:t> </w:t>
      </w:r>
    </w:p>
    <w:p w:rsidR="00FD115D" w:rsidRDefault="00FD115D" w:rsidP="00FD115D">
      <w:pPr>
        <w:pStyle w:val="NormalWeb"/>
        <w:spacing w:before="13" w:beforeAutospacing="0" w:after="0" w:afterAutospacing="0"/>
      </w:pPr>
      <w:r>
        <w:rPr>
          <w:rFonts w:ascii="Calibri" w:hAnsi="Calibri" w:cs="Calibri"/>
          <w:b/>
          <w:bCs/>
          <w:color w:val="000000"/>
        </w:rPr>
        <w:t>Drama:</w:t>
      </w:r>
    </w:p>
    <w:p w:rsidR="00FD115D" w:rsidRDefault="00FD115D" w:rsidP="00FD115D">
      <w:pPr>
        <w:pStyle w:val="NormalWeb"/>
        <w:spacing w:before="13" w:beforeAutospacing="0" w:after="0" w:afterAutospacing="0"/>
      </w:pPr>
      <w:proofErr w:type="spellStart"/>
      <w:r>
        <w:rPr>
          <w:rFonts w:ascii="Calibri" w:hAnsi="Calibri" w:cs="Calibri"/>
          <w:color w:val="000000"/>
        </w:rPr>
        <w:t>BPowell</w:t>
      </w:r>
      <w:proofErr w:type="spellEnd"/>
      <w:r>
        <w:rPr>
          <w:rFonts w:ascii="Calibri" w:hAnsi="Calibri" w:cs="Calibri"/>
          <w:color w:val="000000"/>
        </w:rPr>
        <w:t> </w:t>
      </w:r>
    </w:p>
    <w:p w:rsidR="00FD115D" w:rsidRDefault="00FD115D" w:rsidP="00FD115D">
      <w:pPr>
        <w:pStyle w:val="NormalWeb"/>
        <w:spacing w:before="13" w:beforeAutospacing="0" w:after="0" w:afterAutospacing="0"/>
      </w:pPr>
      <w:r>
        <w:rPr>
          <w:rFonts w:ascii="Calibri" w:hAnsi="Calibri" w:cs="Calibri"/>
          <w:b/>
          <w:bCs/>
          <w:color w:val="000000"/>
        </w:rPr>
        <w:t>History:  </w:t>
      </w:r>
    </w:p>
    <w:p w:rsidR="00FD115D" w:rsidRDefault="00FD115D" w:rsidP="00FD115D">
      <w:pPr>
        <w:pStyle w:val="NormalWeb"/>
        <w:spacing w:before="13" w:beforeAutospacing="0" w:after="0" w:afterAutospacing="0"/>
      </w:pPr>
      <w:proofErr w:type="spellStart"/>
      <w:r>
        <w:rPr>
          <w:rFonts w:ascii="Calibri" w:hAnsi="Calibri" w:cs="Calibri"/>
          <w:b/>
          <w:bCs/>
          <w:color w:val="000000"/>
        </w:rPr>
        <w:t>EDurbin</w:t>
      </w:r>
      <w:proofErr w:type="spellEnd"/>
      <w:r>
        <w:rPr>
          <w:rFonts w:ascii="Calibri" w:hAnsi="Calibri" w:cs="Calibri"/>
          <w:b/>
          <w:bCs/>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KWeech</w:t>
      </w:r>
      <w:proofErr w:type="spellEnd"/>
      <w:r>
        <w:rPr>
          <w:rFonts w:ascii="Calibri" w:hAnsi="Calibri" w:cs="Calibri"/>
          <w:color w:val="000000"/>
        </w:rPr>
        <w:t> </w:t>
      </w:r>
    </w:p>
    <w:p w:rsidR="00FD115D" w:rsidRDefault="00FD115D" w:rsidP="00FD115D">
      <w:pPr>
        <w:pStyle w:val="NormalWeb"/>
        <w:spacing w:before="13" w:beforeAutospacing="0" w:after="0" w:afterAutospacing="0"/>
      </w:pPr>
      <w:r>
        <w:rPr>
          <w:rFonts w:ascii="Calibri" w:hAnsi="Calibri" w:cs="Calibri"/>
          <w:b/>
          <w:bCs/>
          <w:color w:val="000000"/>
        </w:rPr>
        <w:t>Geography: </w:t>
      </w:r>
    </w:p>
    <w:p w:rsidR="00FD115D" w:rsidRDefault="00FD115D" w:rsidP="00FD115D">
      <w:pPr>
        <w:pStyle w:val="NormalWeb"/>
        <w:spacing w:before="13" w:beforeAutospacing="0" w:after="0" w:afterAutospacing="0"/>
      </w:pPr>
      <w:proofErr w:type="spellStart"/>
      <w:r>
        <w:rPr>
          <w:rFonts w:ascii="Calibri" w:hAnsi="Calibri" w:cs="Calibri"/>
          <w:b/>
          <w:bCs/>
          <w:color w:val="000000"/>
        </w:rPr>
        <w:t>CRicketts</w:t>
      </w:r>
      <w:proofErr w:type="spellEnd"/>
      <w:r>
        <w:rPr>
          <w:rFonts w:ascii="Calibri" w:hAnsi="Calibri" w:cs="Calibri"/>
          <w:b/>
          <w:bCs/>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RJones</w:t>
      </w:r>
      <w:proofErr w:type="spellEnd"/>
      <w:r>
        <w:rPr>
          <w:rFonts w:ascii="Calibri" w:hAnsi="Calibri" w:cs="Calibri"/>
          <w:color w:val="000000"/>
        </w:rPr>
        <w:t> </w:t>
      </w:r>
    </w:p>
    <w:p w:rsidR="00FD115D" w:rsidRDefault="00FD115D" w:rsidP="00FD115D">
      <w:pPr>
        <w:pStyle w:val="NormalWeb"/>
        <w:spacing w:before="13" w:beforeAutospacing="0" w:after="0" w:afterAutospacing="0"/>
      </w:pPr>
      <w:proofErr w:type="spellStart"/>
      <w:r>
        <w:rPr>
          <w:rFonts w:ascii="Calibri" w:hAnsi="Calibri" w:cs="Calibri"/>
          <w:color w:val="000000"/>
        </w:rPr>
        <w:t>SJones</w:t>
      </w:r>
      <w:proofErr w:type="spellEnd"/>
      <w:r>
        <w:rPr>
          <w:rFonts w:ascii="Calibri" w:hAnsi="Calibri" w:cs="Calibri"/>
          <w:color w:val="000000"/>
        </w:rPr>
        <w:t> </w:t>
      </w:r>
    </w:p>
    <w:p w:rsidR="00FD115D" w:rsidRDefault="00FD115D" w:rsidP="00FD115D">
      <w:pPr>
        <w:pStyle w:val="NormalWeb"/>
        <w:spacing w:before="15" w:beforeAutospacing="0" w:after="0" w:afterAutospacing="0"/>
      </w:pPr>
      <w:r>
        <w:rPr>
          <w:rFonts w:ascii="Calibri" w:hAnsi="Calibri" w:cs="Calibri"/>
          <w:b/>
          <w:bCs/>
          <w:color w:val="000000"/>
        </w:rPr>
        <w:t>Art: </w:t>
      </w:r>
    </w:p>
    <w:p w:rsidR="00FD115D" w:rsidRDefault="00FD115D" w:rsidP="00FD115D">
      <w:pPr>
        <w:pStyle w:val="NormalWeb"/>
        <w:spacing w:before="13" w:beforeAutospacing="0" w:after="0" w:afterAutospacing="0"/>
      </w:pPr>
      <w:proofErr w:type="spellStart"/>
      <w:r>
        <w:rPr>
          <w:rFonts w:ascii="Calibri" w:hAnsi="Calibri" w:cs="Calibri"/>
          <w:color w:val="000000"/>
        </w:rPr>
        <w:t>DDavies</w:t>
      </w:r>
      <w:proofErr w:type="spellEnd"/>
      <w:r>
        <w:rPr>
          <w:rFonts w:ascii="Calibri" w:hAnsi="Calibri" w:cs="Calibri"/>
          <w:color w:val="000000"/>
        </w:rPr>
        <w:t> </w:t>
      </w:r>
    </w:p>
    <w:p w:rsidR="00FD115D" w:rsidRDefault="00FD115D" w:rsidP="00FD115D">
      <w:pPr>
        <w:pStyle w:val="NormalWeb"/>
        <w:spacing w:before="13" w:beforeAutospacing="0" w:after="0" w:afterAutospacing="0"/>
      </w:pPr>
      <w:r>
        <w:rPr>
          <w:rFonts w:ascii="Calibri" w:hAnsi="Calibri" w:cs="Calibri"/>
          <w:b/>
          <w:bCs/>
          <w:color w:val="000000"/>
        </w:rPr>
        <w:t>Health and Social Care</w:t>
      </w:r>
    </w:p>
    <w:p w:rsidR="00FD115D" w:rsidRDefault="00FD115D" w:rsidP="00FD115D">
      <w:pPr>
        <w:pStyle w:val="NormalWeb"/>
        <w:spacing w:before="13" w:beforeAutospacing="0" w:after="0" w:afterAutospacing="0"/>
      </w:pPr>
      <w:proofErr w:type="spellStart"/>
      <w:r>
        <w:rPr>
          <w:rFonts w:ascii="Calibri" w:hAnsi="Calibri" w:cs="Calibri"/>
          <w:color w:val="000000"/>
        </w:rPr>
        <w:t>GDavies</w:t>
      </w:r>
      <w:proofErr w:type="spellEnd"/>
    </w:p>
    <w:p w:rsidR="00FD115D" w:rsidRDefault="00FD115D" w:rsidP="009C5978"/>
    <w:p w:rsidR="00FD115D" w:rsidRDefault="00FD115D" w:rsidP="009C5978"/>
    <w:p w:rsidR="00FD115D" w:rsidRDefault="00FD115D" w:rsidP="009C5978"/>
    <w:p w:rsidR="00FD115D" w:rsidRDefault="00FD115D" w:rsidP="009C5978"/>
    <w:p w:rsidR="00FD115D" w:rsidRDefault="00FD115D" w:rsidP="009C5978"/>
    <w:p w:rsidR="00FD115D" w:rsidRDefault="00FD115D" w:rsidP="009C5978"/>
    <w:p w:rsidR="00FD115D" w:rsidRDefault="00FD115D" w:rsidP="009C5978"/>
    <w:p w:rsidR="00FD115D" w:rsidRDefault="00FD115D" w:rsidP="009C5978"/>
    <w:p w:rsidR="00FD115D" w:rsidRDefault="00FD115D" w:rsidP="009C5978"/>
    <w:p w:rsidR="009C5978" w:rsidRDefault="009C5978" w:rsidP="009C5978"/>
    <w:p w:rsidR="00CB1311" w:rsidRPr="00CB1311" w:rsidRDefault="00CB1311" w:rsidP="00CB1311"/>
    <w:p w:rsidR="00CB1311" w:rsidRPr="00CB1311" w:rsidRDefault="00CB1311">
      <w:pPr>
        <w:rPr>
          <w:b/>
        </w:rPr>
      </w:pPr>
    </w:p>
    <w:sectPr w:rsidR="00CB1311" w:rsidRPr="00CB1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F34FCF"/>
    <w:multiLevelType w:val="hybridMultilevel"/>
    <w:tmpl w:val="10CEF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11"/>
    <w:rsid w:val="003C54CF"/>
    <w:rsid w:val="006206EE"/>
    <w:rsid w:val="00706FCC"/>
    <w:rsid w:val="007A254D"/>
    <w:rsid w:val="007B1D87"/>
    <w:rsid w:val="009C5978"/>
    <w:rsid w:val="00A812A3"/>
    <w:rsid w:val="00CB1311"/>
    <w:rsid w:val="00EA0078"/>
    <w:rsid w:val="00EB711D"/>
    <w:rsid w:val="00FA5C4E"/>
    <w:rsid w:val="00FD1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F64A"/>
  <w15:chartTrackingRefBased/>
  <w15:docId w15:val="{CA76BD7D-3811-4A31-A975-01C0F0A5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D87"/>
    <w:rPr>
      <w:color w:val="0563C1" w:themeColor="hyperlink"/>
      <w:u w:val="single"/>
    </w:rPr>
  </w:style>
  <w:style w:type="character" w:styleId="UnresolvedMention">
    <w:name w:val="Unresolved Mention"/>
    <w:basedOn w:val="DefaultParagraphFont"/>
    <w:uiPriority w:val="99"/>
    <w:semiHidden/>
    <w:unhideWhenUsed/>
    <w:rsid w:val="007B1D87"/>
    <w:rPr>
      <w:color w:val="605E5C"/>
      <w:shd w:val="clear" w:color="auto" w:fill="E1DFDD"/>
    </w:rPr>
  </w:style>
  <w:style w:type="paragraph" w:styleId="ListParagraph">
    <w:name w:val="List Paragraph"/>
    <w:basedOn w:val="Normal"/>
    <w:uiPriority w:val="34"/>
    <w:qFormat/>
    <w:rsid w:val="009C5978"/>
    <w:pPr>
      <w:ind w:left="720"/>
      <w:contextualSpacing/>
    </w:pPr>
  </w:style>
  <w:style w:type="table" w:styleId="TableGrid">
    <w:name w:val="Table Grid"/>
    <w:basedOn w:val="TableNormal"/>
    <w:uiPriority w:val="39"/>
    <w:rsid w:val="009C5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D11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6061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vandort@yateacademy.co.uk" TargetMode="External"/><Relationship Id="rId3" Type="http://schemas.openxmlformats.org/officeDocument/2006/relationships/settings" Target="settings.xml"/><Relationship Id="rId7" Type="http://schemas.openxmlformats.org/officeDocument/2006/relationships/hyperlink" Target="mailto:tkilligrew@yateacadem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pottle@yateacademy.co.uk" TargetMode="External"/><Relationship Id="rId11" Type="http://schemas.openxmlformats.org/officeDocument/2006/relationships/theme" Target="theme/theme1.xml"/><Relationship Id="rId5" Type="http://schemas.openxmlformats.org/officeDocument/2006/relationships/hyperlink" Target="https://forms.gle/c8viQGe44SxEYhy5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Pages>
  <Words>1081</Words>
  <Characters>6167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Greenshaw Learning Trust</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Ambrose</dc:creator>
  <cp:keywords/>
  <dc:description/>
  <cp:lastModifiedBy>Izzy Ambrose</cp:lastModifiedBy>
  <cp:revision>2</cp:revision>
  <dcterms:created xsi:type="dcterms:W3CDTF">2021-01-05T09:40:00Z</dcterms:created>
  <dcterms:modified xsi:type="dcterms:W3CDTF">2021-01-05T11:11:00Z</dcterms:modified>
</cp:coreProperties>
</file>