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A5" w:rsidRPr="00FE385C" w:rsidRDefault="00DE6BA5" w:rsidP="00DE6BA5">
      <w:pPr>
        <w:shd w:val="clear" w:color="auto" w:fill="FFFFFF"/>
        <w:spacing w:before="240" w:after="240" w:line="240" w:lineRule="auto"/>
        <w:rPr>
          <w:rFonts w:ascii="Arial" w:eastAsia="Times New Roman" w:hAnsi="Arial" w:cs="Arial"/>
          <w:color w:val="515151"/>
          <w:szCs w:val="24"/>
          <w:lang w:eastAsia="en-GB"/>
        </w:rPr>
      </w:pPr>
      <w:r w:rsidRPr="00DE6BA5">
        <w:rPr>
          <w:rFonts w:ascii="Arial" w:eastAsia="Times New Roman" w:hAnsi="Arial" w:cs="Arial"/>
          <w:color w:val="515151"/>
          <w:szCs w:val="24"/>
          <w:lang w:eastAsia="en-GB"/>
        </w:rPr>
        <w:t>Dear</w:t>
      </w:r>
      <w:r w:rsidR="00340495" w:rsidRPr="00FE385C">
        <w:rPr>
          <w:rFonts w:ascii="Arial" w:eastAsia="Times New Roman" w:hAnsi="Arial" w:cs="Arial"/>
          <w:color w:val="515151"/>
          <w:szCs w:val="24"/>
          <w:lang w:eastAsia="en-GB"/>
        </w:rPr>
        <w:t xml:space="preserve"> year 10 parents &amp; carers</w:t>
      </w:r>
      <w:r w:rsidRPr="00DE6BA5">
        <w:rPr>
          <w:rFonts w:ascii="Arial" w:eastAsia="Times New Roman" w:hAnsi="Arial" w:cs="Arial"/>
          <w:color w:val="515151"/>
          <w:szCs w:val="24"/>
          <w:lang w:eastAsia="en-GB"/>
        </w:rPr>
        <w:t>,</w:t>
      </w:r>
    </w:p>
    <w:p w:rsidR="0008297C" w:rsidRDefault="0038659F" w:rsidP="00DE6BA5">
      <w:pPr>
        <w:shd w:val="clear" w:color="auto" w:fill="FFFFFF"/>
        <w:spacing w:before="240" w:after="240" w:line="240" w:lineRule="auto"/>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I hope you are all well and keeping safe. </w:t>
      </w:r>
    </w:p>
    <w:p w:rsidR="00DE6BA5" w:rsidRDefault="00DE6BA5" w:rsidP="00DE6BA5">
      <w:pPr>
        <w:shd w:val="clear" w:color="auto" w:fill="FFFFFF"/>
        <w:spacing w:before="240" w:after="240" w:line="240" w:lineRule="auto"/>
        <w:rPr>
          <w:rFonts w:ascii="Arial" w:eastAsia="Times New Roman" w:hAnsi="Arial" w:cs="Arial"/>
          <w:color w:val="515151"/>
          <w:szCs w:val="24"/>
          <w:lang w:eastAsia="en-GB"/>
        </w:rPr>
      </w:pPr>
      <w:r w:rsidRPr="00DE6BA5">
        <w:rPr>
          <w:rFonts w:ascii="Arial" w:eastAsia="Times New Roman" w:hAnsi="Arial" w:cs="Arial"/>
          <w:color w:val="515151"/>
          <w:szCs w:val="24"/>
          <w:lang w:eastAsia="en-GB"/>
        </w:rPr>
        <w:t xml:space="preserve">As you may have seen, the Prime Minister announced that secondary schools should give Year 10 students the opportunity “to supplement remote education with some face to face support”. </w:t>
      </w:r>
      <w:r w:rsidRPr="00FE385C">
        <w:rPr>
          <w:rFonts w:ascii="Arial" w:eastAsia="Times New Roman" w:hAnsi="Arial" w:cs="Arial"/>
          <w:color w:val="515151"/>
          <w:szCs w:val="24"/>
          <w:lang w:eastAsia="en-GB"/>
        </w:rPr>
        <w:t xml:space="preserve">The </w:t>
      </w:r>
      <w:r w:rsidRPr="00DE6BA5">
        <w:rPr>
          <w:rFonts w:ascii="Arial" w:eastAsia="Times New Roman" w:hAnsi="Arial" w:cs="Arial"/>
          <w:color w:val="515151"/>
          <w:szCs w:val="24"/>
          <w:lang w:eastAsia="en-GB"/>
        </w:rPr>
        <w:t xml:space="preserve">government </w:t>
      </w:r>
      <w:r w:rsidRPr="00FE385C">
        <w:rPr>
          <w:rFonts w:ascii="Arial" w:eastAsia="Times New Roman" w:hAnsi="Arial" w:cs="Arial"/>
          <w:color w:val="515151"/>
          <w:szCs w:val="24"/>
          <w:lang w:eastAsia="en-GB"/>
        </w:rPr>
        <w:t>are still drip-feeding additional gui</w:t>
      </w:r>
      <w:r w:rsidRPr="00DE6BA5">
        <w:rPr>
          <w:rFonts w:ascii="Arial" w:eastAsia="Times New Roman" w:hAnsi="Arial" w:cs="Arial"/>
          <w:color w:val="515151"/>
          <w:szCs w:val="24"/>
          <w:lang w:eastAsia="en-GB"/>
        </w:rPr>
        <w:t>delines for how schools should do this</w:t>
      </w:r>
      <w:r w:rsidRPr="00FE385C">
        <w:rPr>
          <w:rFonts w:ascii="Arial" w:eastAsia="Times New Roman" w:hAnsi="Arial" w:cs="Arial"/>
          <w:color w:val="515151"/>
          <w:szCs w:val="24"/>
          <w:lang w:eastAsia="en-GB"/>
        </w:rPr>
        <w:t xml:space="preserve"> and so </w:t>
      </w:r>
      <w:r w:rsidR="002F3D70">
        <w:rPr>
          <w:rFonts w:ascii="Arial" w:eastAsia="Times New Roman" w:hAnsi="Arial" w:cs="Arial"/>
          <w:color w:val="515151"/>
          <w:szCs w:val="24"/>
          <w:lang w:eastAsia="en-GB"/>
        </w:rPr>
        <w:t>our plans may adjust if needed</w:t>
      </w:r>
      <w:r w:rsidRPr="00FE385C">
        <w:rPr>
          <w:rFonts w:ascii="Arial" w:eastAsia="Times New Roman" w:hAnsi="Arial" w:cs="Arial"/>
          <w:color w:val="515151"/>
          <w:szCs w:val="24"/>
          <w:lang w:eastAsia="en-GB"/>
        </w:rPr>
        <w:t>. Therefore,</w:t>
      </w:r>
      <w:r w:rsidRPr="00DE6BA5">
        <w:rPr>
          <w:rFonts w:ascii="Arial" w:eastAsia="Times New Roman" w:hAnsi="Arial" w:cs="Arial"/>
          <w:color w:val="515151"/>
          <w:szCs w:val="24"/>
          <w:lang w:eastAsia="en-GB"/>
        </w:rPr>
        <w:t xml:space="preserve"> I’ll stick to what we do know:</w:t>
      </w:r>
    </w:p>
    <w:p w:rsidR="00FB3E08" w:rsidRPr="00FB3E08" w:rsidRDefault="00FB3E08" w:rsidP="00DE6BA5">
      <w:pPr>
        <w:shd w:val="clear" w:color="auto" w:fill="FFFFFF"/>
        <w:spacing w:before="240" w:after="240" w:line="240" w:lineRule="auto"/>
        <w:rPr>
          <w:rFonts w:ascii="Arial" w:eastAsia="Times New Roman" w:hAnsi="Arial" w:cs="Arial"/>
          <w:b/>
          <w:color w:val="515151"/>
          <w:szCs w:val="24"/>
          <w:u w:val="single"/>
          <w:lang w:eastAsia="en-GB"/>
        </w:rPr>
      </w:pPr>
      <w:r w:rsidRPr="00FB3E08">
        <w:rPr>
          <w:rFonts w:ascii="Arial" w:eastAsia="Times New Roman" w:hAnsi="Arial" w:cs="Arial"/>
          <w:b/>
          <w:color w:val="515151"/>
          <w:szCs w:val="24"/>
          <w:u w:val="single"/>
          <w:lang w:eastAsia="en-GB"/>
        </w:rPr>
        <w:t>Opening date and structure of the day</w:t>
      </w:r>
    </w:p>
    <w:p w:rsidR="00FB3E08" w:rsidRDefault="00DE6BA5" w:rsidP="00E74B9A">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DE6BA5">
        <w:rPr>
          <w:rFonts w:ascii="Arial" w:eastAsia="Times New Roman" w:hAnsi="Arial" w:cs="Arial"/>
          <w:color w:val="515151"/>
          <w:szCs w:val="24"/>
          <w:lang w:eastAsia="en-GB"/>
        </w:rPr>
        <w:t xml:space="preserve">We hope to offer a limited provision for </w:t>
      </w:r>
      <w:r w:rsidRPr="00DE6BA5">
        <w:rPr>
          <w:rFonts w:ascii="Arial" w:eastAsia="Times New Roman" w:hAnsi="Arial" w:cs="Arial"/>
          <w:b/>
          <w:color w:val="515151"/>
          <w:szCs w:val="24"/>
          <w:lang w:eastAsia="en-GB"/>
        </w:rPr>
        <w:t>Year 10</w:t>
      </w:r>
      <w:r w:rsidR="00FB3E08">
        <w:rPr>
          <w:rFonts w:ascii="Arial" w:eastAsia="Times New Roman" w:hAnsi="Arial" w:cs="Arial"/>
          <w:b/>
          <w:color w:val="515151"/>
          <w:szCs w:val="24"/>
          <w:lang w:eastAsia="en-GB"/>
        </w:rPr>
        <w:t xml:space="preserve"> </w:t>
      </w:r>
      <w:r w:rsidRPr="00DE6BA5">
        <w:rPr>
          <w:rFonts w:ascii="Arial" w:eastAsia="Times New Roman" w:hAnsi="Arial" w:cs="Arial"/>
          <w:b/>
          <w:color w:val="515151"/>
          <w:szCs w:val="24"/>
          <w:lang w:eastAsia="en-GB"/>
        </w:rPr>
        <w:t>from June</w:t>
      </w:r>
      <w:r w:rsidR="00FB3E08">
        <w:rPr>
          <w:rFonts w:ascii="Arial" w:eastAsia="Times New Roman" w:hAnsi="Arial" w:cs="Arial"/>
          <w:b/>
          <w:color w:val="515151"/>
          <w:szCs w:val="24"/>
          <w:lang w:eastAsia="en-GB"/>
        </w:rPr>
        <w:t xml:space="preserve"> 2nd</w:t>
      </w:r>
      <w:r w:rsidRPr="00DE6BA5">
        <w:rPr>
          <w:rFonts w:ascii="Arial" w:eastAsia="Times New Roman" w:hAnsi="Arial" w:cs="Arial"/>
          <w:b/>
          <w:color w:val="515151"/>
          <w:szCs w:val="24"/>
          <w:lang w:eastAsia="en-GB"/>
        </w:rPr>
        <w:t>.</w:t>
      </w:r>
      <w:r w:rsidRPr="00DE6BA5">
        <w:rPr>
          <w:rFonts w:ascii="Arial" w:eastAsia="Times New Roman" w:hAnsi="Arial" w:cs="Arial"/>
          <w:color w:val="515151"/>
          <w:szCs w:val="24"/>
          <w:lang w:eastAsia="en-GB"/>
        </w:rPr>
        <w:t xml:space="preserve"> </w:t>
      </w:r>
    </w:p>
    <w:p w:rsidR="00FB3E08" w:rsidRDefault="00FB3E08" w:rsidP="00E74B9A">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B3E08">
        <w:rPr>
          <w:rFonts w:ascii="Arial" w:eastAsia="Times New Roman" w:hAnsi="Arial" w:cs="Arial"/>
          <w:b/>
          <w:color w:val="515151"/>
          <w:szCs w:val="24"/>
          <w:lang w:eastAsia="en-GB"/>
        </w:rPr>
        <w:t>Monday June 1</w:t>
      </w:r>
      <w:r w:rsidRPr="00FB3E08">
        <w:rPr>
          <w:rFonts w:ascii="Arial" w:eastAsia="Times New Roman" w:hAnsi="Arial" w:cs="Arial"/>
          <w:b/>
          <w:color w:val="515151"/>
          <w:szCs w:val="24"/>
          <w:vertAlign w:val="superscript"/>
          <w:lang w:eastAsia="en-GB"/>
        </w:rPr>
        <w:t>st</w:t>
      </w:r>
      <w:r>
        <w:rPr>
          <w:rFonts w:ascii="Arial" w:eastAsia="Times New Roman" w:hAnsi="Arial" w:cs="Arial"/>
          <w:color w:val="515151"/>
          <w:szCs w:val="24"/>
          <w:lang w:eastAsia="en-GB"/>
        </w:rPr>
        <w:t xml:space="preserve"> is a staff training day</w:t>
      </w:r>
    </w:p>
    <w:p w:rsidR="00FB3E08" w:rsidRPr="00FB3E08" w:rsidRDefault="00DE6BA5" w:rsidP="00FB3E08">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It is likely that students will attend school on a </w:t>
      </w:r>
      <w:r w:rsidRPr="00FE385C">
        <w:rPr>
          <w:rFonts w:ascii="Arial" w:eastAsia="Times New Roman" w:hAnsi="Arial" w:cs="Arial"/>
          <w:b/>
          <w:color w:val="515151"/>
          <w:szCs w:val="24"/>
          <w:lang w:eastAsia="en-GB"/>
        </w:rPr>
        <w:t>‘week on, week off’</w:t>
      </w:r>
      <w:r w:rsidRPr="00FE385C">
        <w:rPr>
          <w:rFonts w:ascii="Arial" w:eastAsia="Times New Roman" w:hAnsi="Arial" w:cs="Arial"/>
          <w:color w:val="515151"/>
          <w:szCs w:val="24"/>
          <w:lang w:eastAsia="en-GB"/>
        </w:rPr>
        <w:t xml:space="preserve"> basis, thus reducing the number of students in school at any one time. </w:t>
      </w:r>
      <w:r w:rsidR="00BF063B" w:rsidRPr="00FE385C">
        <w:rPr>
          <w:rFonts w:ascii="Arial" w:eastAsia="Times New Roman" w:hAnsi="Arial" w:cs="Arial"/>
          <w:color w:val="515151"/>
          <w:szCs w:val="24"/>
          <w:lang w:eastAsia="en-GB"/>
        </w:rPr>
        <w:t xml:space="preserve">The year 10 cohort will be divided into two and your child will need to either attend school on a ‘week 1’ or a ‘week 2’. </w:t>
      </w:r>
    </w:p>
    <w:p w:rsidR="00FB3E08" w:rsidRDefault="00A27DC8" w:rsidP="00FB3E08">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This provision will be open between 9am-1pm. </w:t>
      </w:r>
    </w:p>
    <w:p w:rsidR="004E2C09" w:rsidRDefault="00FB3E08" w:rsidP="00FB3E08">
      <w:pPr>
        <w:shd w:val="clear" w:color="auto" w:fill="FFFFFF"/>
        <w:spacing w:before="100" w:beforeAutospacing="1" w:after="100" w:afterAutospacing="1" w:line="240" w:lineRule="auto"/>
        <w:rPr>
          <w:rFonts w:ascii="Arial" w:eastAsia="Times New Roman" w:hAnsi="Arial" w:cs="Arial"/>
          <w:b/>
          <w:color w:val="515151"/>
          <w:szCs w:val="24"/>
          <w:u w:val="single"/>
          <w:lang w:eastAsia="en-GB"/>
        </w:rPr>
      </w:pPr>
      <w:r w:rsidRPr="00FB3E08">
        <w:rPr>
          <w:rFonts w:ascii="Arial" w:eastAsia="Times New Roman" w:hAnsi="Arial" w:cs="Arial"/>
          <w:b/>
          <w:color w:val="515151"/>
          <w:szCs w:val="24"/>
          <w:u w:val="single"/>
          <w:lang w:eastAsia="en-GB"/>
        </w:rPr>
        <w:t>Health</w:t>
      </w:r>
      <w:r w:rsidR="0008297C">
        <w:rPr>
          <w:rFonts w:ascii="Arial" w:eastAsia="Times New Roman" w:hAnsi="Arial" w:cs="Arial"/>
          <w:b/>
          <w:color w:val="515151"/>
          <w:szCs w:val="24"/>
          <w:u w:val="single"/>
          <w:lang w:eastAsia="en-GB"/>
        </w:rPr>
        <w:t xml:space="preserve"> &amp; </w:t>
      </w:r>
      <w:r w:rsidRPr="00FB3E08">
        <w:rPr>
          <w:rFonts w:ascii="Arial" w:eastAsia="Times New Roman" w:hAnsi="Arial" w:cs="Arial"/>
          <w:b/>
          <w:color w:val="515151"/>
          <w:szCs w:val="24"/>
          <w:u w:val="single"/>
          <w:lang w:eastAsia="en-GB"/>
        </w:rPr>
        <w:t>safety</w:t>
      </w:r>
      <w:r w:rsidR="0008297C">
        <w:rPr>
          <w:rFonts w:ascii="Arial" w:eastAsia="Times New Roman" w:hAnsi="Arial" w:cs="Arial"/>
          <w:b/>
          <w:color w:val="515151"/>
          <w:szCs w:val="24"/>
          <w:u w:val="single"/>
          <w:lang w:eastAsia="en-GB"/>
        </w:rPr>
        <w:t xml:space="preserve"> and social distancing </w:t>
      </w:r>
    </w:p>
    <w:p w:rsidR="00FB3E08" w:rsidRPr="004E2C09" w:rsidRDefault="00FB3E08" w:rsidP="00FB3E08">
      <w:pPr>
        <w:shd w:val="clear" w:color="auto" w:fill="FFFFFF"/>
        <w:spacing w:before="100" w:beforeAutospacing="1" w:after="100" w:afterAutospacing="1" w:line="240" w:lineRule="auto"/>
        <w:rPr>
          <w:rFonts w:ascii="Arial" w:eastAsia="Times New Roman" w:hAnsi="Arial" w:cs="Arial"/>
          <w:b/>
          <w:color w:val="515151"/>
          <w:szCs w:val="24"/>
          <w:u w:val="single"/>
          <w:lang w:eastAsia="en-GB"/>
        </w:rPr>
      </w:pPr>
      <w:r w:rsidRPr="004E2C09">
        <w:rPr>
          <w:rFonts w:ascii="Arial" w:eastAsia="Times New Roman" w:hAnsi="Arial" w:cs="Arial"/>
          <w:color w:val="515151"/>
          <w:szCs w:val="24"/>
          <w:lang w:eastAsia="en-GB"/>
        </w:rPr>
        <w:t xml:space="preserve">The health and </w:t>
      </w:r>
      <w:r w:rsidR="004E2C09" w:rsidRPr="004E2C09">
        <w:rPr>
          <w:rFonts w:ascii="Arial" w:eastAsia="Times New Roman" w:hAnsi="Arial" w:cs="Arial"/>
          <w:color w:val="515151"/>
          <w:szCs w:val="24"/>
          <w:lang w:eastAsia="en-GB"/>
        </w:rPr>
        <w:t>safety</w:t>
      </w:r>
      <w:r w:rsidRPr="004E2C09">
        <w:rPr>
          <w:rFonts w:ascii="Arial" w:eastAsia="Times New Roman" w:hAnsi="Arial" w:cs="Arial"/>
          <w:color w:val="515151"/>
          <w:szCs w:val="24"/>
          <w:lang w:eastAsia="en-GB"/>
        </w:rPr>
        <w:t xml:space="preserve"> of all our students and staff is my number one </w:t>
      </w:r>
      <w:r w:rsidR="004E2C09" w:rsidRPr="004E2C09">
        <w:rPr>
          <w:rFonts w:ascii="Arial" w:eastAsia="Times New Roman" w:hAnsi="Arial" w:cs="Arial"/>
          <w:color w:val="515151"/>
          <w:szCs w:val="24"/>
          <w:lang w:eastAsia="en-GB"/>
        </w:rPr>
        <w:t>priority</w:t>
      </w:r>
      <w:r w:rsidRPr="004E2C09">
        <w:rPr>
          <w:rFonts w:ascii="Arial" w:eastAsia="Times New Roman" w:hAnsi="Arial" w:cs="Arial"/>
          <w:color w:val="515151"/>
          <w:szCs w:val="24"/>
          <w:lang w:eastAsia="en-GB"/>
        </w:rPr>
        <w:t xml:space="preserve"> and </w:t>
      </w:r>
      <w:r w:rsidR="004E2C09">
        <w:rPr>
          <w:rFonts w:ascii="Arial" w:eastAsia="Times New Roman" w:hAnsi="Arial" w:cs="Arial"/>
          <w:color w:val="515151"/>
          <w:szCs w:val="24"/>
          <w:lang w:eastAsia="en-GB"/>
        </w:rPr>
        <w:t>we</w:t>
      </w:r>
      <w:r w:rsidRPr="004E2C09">
        <w:rPr>
          <w:rFonts w:ascii="Arial" w:eastAsia="Times New Roman" w:hAnsi="Arial" w:cs="Arial"/>
          <w:color w:val="515151"/>
          <w:szCs w:val="24"/>
          <w:lang w:eastAsia="en-GB"/>
        </w:rPr>
        <w:t xml:space="preserve"> will be following Public </w:t>
      </w:r>
      <w:r w:rsidR="004E2C09" w:rsidRPr="004E2C09">
        <w:rPr>
          <w:rFonts w:ascii="Arial" w:eastAsia="Times New Roman" w:hAnsi="Arial" w:cs="Arial"/>
          <w:color w:val="515151"/>
          <w:szCs w:val="24"/>
          <w:lang w:eastAsia="en-GB"/>
        </w:rPr>
        <w:t>Heath</w:t>
      </w:r>
      <w:r w:rsidRPr="004E2C09">
        <w:rPr>
          <w:rFonts w:ascii="Arial" w:eastAsia="Times New Roman" w:hAnsi="Arial" w:cs="Arial"/>
          <w:color w:val="515151"/>
          <w:szCs w:val="24"/>
          <w:lang w:eastAsia="en-GB"/>
        </w:rPr>
        <w:t xml:space="preserve"> England guidance and government guidelines carefully. </w:t>
      </w:r>
      <w:r w:rsidR="004E2C09">
        <w:rPr>
          <w:rFonts w:ascii="Arial" w:eastAsia="Times New Roman" w:hAnsi="Arial" w:cs="Arial"/>
          <w:color w:val="515151"/>
          <w:szCs w:val="24"/>
          <w:lang w:eastAsia="en-GB"/>
        </w:rPr>
        <w:t xml:space="preserve">School will look very different for our students so I wanted to give you a flavour of what they can expect. </w:t>
      </w:r>
    </w:p>
    <w:p w:rsidR="00DE6BA5" w:rsidRDefault="00DE6BA5"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Students will be taught in ‘bubbles’ of no more than 1</w:t>
      </w:r>
      <w:r w:rsidR="00FB3E08">
        <w:rPr>
          <w:rFonts w:ascii="Arial" w:eastAsia="Times New Roman" w:hAnsi="Arial" w:cs="Arial"/>
          <w:color w:val="515151"/>
          <w:szCs w:val="24"/>
          <w:lang w:eastAsia="en-GB"/>
        </w:rPr>
        <w:t>5</w:t>
      </w:r>
      <w:r w:rsidRPr="00FE385C">
        <w:rPr>
          <w:rFonts w:ascii="Arial" w:eastAsia="Times New Roman" w:hAnsi="Arial" w:cs="Arial"/>
          <w:color w:val="515151"/>
          <w:szCs w:val="24"/>
          <w:lang w:eastAsia="en-GB"/>
        </w:rPr>
        <w:t xml:space="preserve"> students. They will not mix with other students outside of their allocated bubble. </w:t>
      </w:r>
    </w:p>
    <w:p w:rsidR="00335E93" w:rsidRPr="00FE385C" w:rsidRDefault="00335E93"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Pr>
          <w:rFonts w:ascii="Arial" w:eastAsia="Times New Roman" w:hAnsi="Arial" w:cs="Arial"/>
          <w:color w:val="515151"/>
          <w:szCs w:val="24"/>
          <w:lang w:eastAsia="en-GB"/>
        </w:rPr>
        <w:t xml:space="preserve">Students will stay with the same bubble, the same classroom for the duration of the day. </w:t>
      </w:r>
    </w:p>
    <w:p w:rsidR="00BF063B" w:rsidRPr="00FE385C" w:rsidRDefault="00BF063B"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Students will be allocated specific </w:t>
      </w:r>
      <w:r w:rsidR="00FB3E08">
        <w:rPr>
          <w:rFonts w:ascii="Arial" w:eastAsia="Times New Roman" w:hAnsi="Arial" w:cs="Arial"/>
          <w:color w:val="515151"/>
          <w:szCs w:val="24"/>
          <w:lang w:eastAsia="en-GB"/>
        </w:rPr>
        <w:t xml:space="preserve">coloured </w:t>
      </w:r>
      <w:r w:rsidRPr="00FE385C">
        <w:rPr>
          <w:rFonts w:ascii="Arial" w:eastAsia="Times New Roman" w:hAnsi="Arial" w:cs="Arial"/>
          <w:color w:val="515151"/>
          <w:szCs w:val="24"/>
          <w:lang w:eastAsia="en-GB"/>
        </w:rPr>
        <w:t xml:space="preserve">entrances to the school building and different ‘zones’ in the building to avoid mixing between these bubbles. </w:t>
      </w:r>
    </w:p>
    <w:p w:rsidR="00DE6BA5" w:rsidRPr="00DE6BA5" w:rsidRDefault="00DE6BA5"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Staff will also be working on a ‘week on, week off’ basis </w:t>
      </w:r>
      <w:r w:rsidR="00A27DC8" w:rsidRPr="00FE385C">
        <w:rPr>
          <w:rFonts w:ascii="Arial" w:eastAsia="Times New Roman" w:hAnsi="Arial" w:cs="Arial"/>
          <w:color w:val="515151"/>
          <w:szCs w:val="24"/>
          <w:lang w:eastAsia="en-GB"/>
        </w:rPr>
        <w:t xml:space="preserve">to reduce mixing between the Week 1 and Week 2 school populations. </w:t>
      </w:r>
    </w:p>
    <w:p w:rsidR="00DE6BA5" w:rsidRPr="00FE385C" w:rsidRDefault="00DE6BA5"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DE6BA5">
        <w:rPr>
          <w:rFonts w:ascii="Arial" w:eastAsia="Times New Roman" w:hAnsi="Arial" w:cs="Arial"/>
          <w:color w:val="515151"/>
          <w:szCs w:val="24"/>
          <w:lang w:eastAsia="en-GB"/>
        </w:rPr>
        <w:t>All children and staff onsite will be expected to follow extremely strict social distancing and hygiene rules.</w:t>
      </w:r>
    </w:p>
    <w:p w:rsidR="00A27DC8" w:rsidRPr="00FE385C" w:rsidRDefault="00A27DC8"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All desks have been rearranged to ensure a </w:t>
      </w:r>
      <w:r w:rsidRPr="00FE385C">
        <w:rPr>
          <w:rFonts w:ascii="Arial" w:eastAsia="Times New Roman" w:hAnsi="Arial" w:cs="Arial"/>
          <w:b/>
          <w:color w:val="515151"/>
          <w:szCs w:val="24"/>
          <w:lang w:eastAsia="en-GB"/>
        </w:rPr>
        <w:t>2m distance</w:t>
      </w:r>
      <w:r w:rsidRPr="00FE385C">
        <w:rPr>
          <w:rFonts w:ascii="Arial" w:eastAsia="Times New Roman" w:hAnsi="Arial" w:cs="Arial"/>
          <w:color w:val="515151"/>
          <w:szCs w:val="24"/>
          <w:lang w:eastAsia="en-GB"/>
        </w:rPr>
        <w:t xml:space="preserve"> between students and teachers. </w:t>
      </w:r>
    </w:p>
    <w:p w:rsidR="00A27DC8" w:rsidRPr="00FE385C" w:rsidRDefault="00A27DC8"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All classrooms and toilets will be deep cleaned after each school day. </w:t>
      </w:r>
    </w:p>
    <w:p w:rsidR="0008297C" w:rsidRPr="0008297C" w:rsidRDefault="00A27DC8" w:rsidP="0008297C">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Each ‘bubble’ will have allocated sets of toilets to avoid mixing between students. </w:t>
      </w:r>
    </w:p>
    <w:p w:rsidR="0008297C" w:rsidRPr="0008297C" w:rsidRDefault="0008297C" w:rsidP="0008297C">
      <w:pPr>
        <w:shd w:val="clear" w:color="auto" w:fill="FFFFFF"/>
        <w:spacing w:before="100" w:beforeAutospacing="1" w:after="100" w:afterAutospacing="1" w:line="240" w:lineRule="auto"/>
        <w:rPr>
          <w:rFonts w:ascii="Arial" w:eastAsia="Times New Roman" w:hAnsi="Arial" w:cs="Arial"/>
          <w:b/>
          <w:color w:val="515151"/>
          <w:szCs w:val="24"/>
          <w:u w:val="single"/>
          <w:lang w:eastAsia="en-GB"/>
        </w:rPr>
      </w:pPr>
      <w:r w:rsidRPr="0008297C">
        <w:rPr>
          <w:rFonts w:ascii="Arial" w:eastAsia="Times New Roman" w:hAnsi="Arial" w:cs="Arial"/>
          <w:b/>
          <w:color w:val="515151"/>
          <w:szCs w:val="24"/>
          <w:u w:val="single"/>
          <w:lang w:eastAsia="en-GB"/>
        </w:rPr>
        <w:t xml:space="preserve">Other important information </w:t>
      </w:r>
    </w:p>
    <w:p w:rsidR="00A27DC8" w:rsidRPr="00FE385C" w:rsidRDefault="00A27DC8" w:rsidP="00A27DC8">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Students will be expected to wear full </w:t>
      </w:r>
      <w:r w:rsidRPr="00FE385C">
        <w:rPr>
          <w:rFonts w:ascii="Arial" w:eastAsia="Times New Roman" w:hAnsi="Arial" w:cs="Arial"/>
          <w:b/>
          <w:color w:val="515151"/>
          <w:szCs w:val="24"/>
          <w:lang w:eastAsia="en-GB"/>
        </w:rPr>
        <w:t>school uniform</w:t>
      </w:r>
      <w:r w:rsidRPr="00FE385C">
        <w:rPr>
          <w:rFonts w:ascii="Arial" w:eastAsia="Times New Roman" w:hAnsi="Arial" w:cs="Arial"/>
          <w:color w:val="515151"/>
          <w:szCs w:val="24"/>
          <w:lang w:eastAsia="en-GB"/>
        </w:rPr>
        <w:t xml:space="preserve"> and follow the normal high standard of behaviour expectations. Pencil cases of equipment will be provided for all students when they arrive. This equipment will be allocated to each individual student to avoid any sharing. </w:t>
      </w:r>
      <w:r w:rsidR="00BF063B" w:rsidRPr="00FE385C">
        <w:rPr>
          <w:rFonts w:ascii="Arial" w:eastAsia="Times New Roman" w:hAnsi="Arial" w:cs="Arial"/>
          <w:color w:val="515151"/>
          <w:szCs w:val="24"/>
          <w:lang w:eastAsia="en-GB"/>
        </w:rPr>
        <w:t xml:space="preserve">We have also purchased some additional uniform items for any students who have outgrown their current uniform and been unable to buy more. </w:t>
      </w:r>
    </w:p>
    <w:p w:rsidR="00A27DC8" w:rsidRPr="00FE385C" w:rsidRDefault="00A27DC8" w:rsidP="00DE6BA5">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Canteen facilities will not be available. During break students can eat food that they bring with them from off-site. We will provide snacks for any students who are FSM or forget to bring any food with them. It is possible we may be able to run a pre-ordering hot food system from the canteen but we are still working through plans to make this possible. </w:t>
      </w:r>
    </w:p>
    <w:p w:rsidR="0038659F" w:rsidRPr="00FE385C" w:rsidRDefault="00A27DC8" w:rsidP="0038659F">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FSM vouchers will be still be available for all families who are eligible even if they child is attending school. </w:t>
      </w:r>
    </w:p>
    <w:p w:rsidR="0038659F" w:rsidRPr="00DE6BA5" w:rsidRDefault="0038659F" w:rsidP="0038659F">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FE385C">
        <w:rPr>
          <w:rFonts w:ascii="Arial" w:eastAsia="Times New Roman" w:hAnsi="Arial" w:cs="Arial"/>
          <w:color w:val="515151"/>
          <w:szCs w:val="24"/>
          <w:lang w:eastAsia="en-GB"/>
        </w:rPr>
        <w:t xml:space="preserve">We will continue our current provision for children who are unable to stay at home because their parents are key workers. </w:t>
      </w:r>
    </w:p>
    <w:p w:rsidR="0008297C" w:rsidRPr="0008297C" w:rsidRDefault="00DE6BA5" w:rsidP="0008297C">
      <w:pPr>
        <w:numPr>
          <w:ilvl w:val="0"/>
          <w:numId w:val="1"/>
        </w:numPr>
        <w:shd w:val="clear" w:color="auto" w:fill="FFFFFF"/>
        <w:spacing w:before="100" w:beforeAutospacing="1" w:after="100" w:afterAutospacing="1" w:line="240" w:lineRule="auto"/>
        <w:ind w:left="0"/>
        <w:rPr>
          <w:rFonts w:ascii="Arial" w:eastAsia="Times New Roman" w:hAnsi="Arial" w:cs="Arial"/>
          <w:color w:val="515151"/>
          <w:szCs w:val="24"/>
          <w:lang w:eastAsia="en-GB"/>
        </w:rPr>
      </w:pPr>
      <w:r w:rsidRPr="00DE6BA5">
        <w:rPr>
          <w:rFonts w:ascii="Arial" w:eastAsia="Times New Roman" w:hAnsi="Arial" w:cs="Arial"/>
          <w:color w:val="515151"/>
          <w:szCs w:val="24"/>
          <w:lang w:eastAsia="en-GB"/>
        </w:rPr>
        <w:lastRenderedPageBreak/>
        <w:t>We will only be extending our provision if we are confident it is safe for both students and staff</w:t>
      </w:r>
    </w:p>
    <w:p w:rsidR="00B84487" w:rsidRPr="00FE385C" w:rsidRDefault="004F4AC3" w:rsidP="00DE6BA5">
      <w:pPr>
        <w:shd w:val="clear" w:color="auto" w:fill="FFFFFF"/>
        <w:spacing w:before="100" w:beforeAutospacing="1" w:after="100" w:afterAutospacing="1" w:line="240" w:lineRule="auto"/>
        <w:rPr>
          <w:rFonts w:ascii="Arial" w:hAnsi="Arial" w:cs="Arial"/>
          <w:b/>
          <w:color w:val="202124"/>
          <w:spacing w:val="3"/>
          <w:szCs w:val="24"/>
          <w:u w:val="single"/>
        </w:rPr>
      </w:pPr>
      <w:r w:rsidRPr="00FE385C">
        <w:rPr>
          <w:rFonts w:ascii="Arial" w:hAnsi="Arial" w:cs="Arial"/>
          <w:b/>
          <w:color w:val="202124"/>
          <w:spacing w:val="3"/>
          <w:szCs w:val="24"/>
          <w:u w:val="single"/>
        </w:rPr>
        <w:t xml:space="preserve">Assessing numbers – Google Form </w:t>
      </w:r>
    </w:p>
    <w:p w:rsidR="00340495" w:rsidRDefault="0038659F" w:rsidP="00DE6BA5">
      <w:pPr>
        <w:shd w:val="clear" w:color="auto" w:fill="FFFFFF"/>
        <w:spacing w:before="100" w:beforeAutospacing="1" w:after="100" w:afterAutospacing="1" w:line="240" w:lineRule="auto"/>
        <w:rPr>
          <w:rFonts w:ascii="Arial" w:hAnsi="Arial" w:cs="Arial"/>
          <w:color w:val="202124"/>
          <w:spacing w:val="3"/>
          <w:szCs w:val="24"/>
        </w:rPr>
      </w:pPr>
      <w:r w:rsidRPr="00FE385C">
        <w:rPr>
          <w:rFonts w:ascii="Arial" w:hAnsi="Arial" w:cs="Arial"/>
          <w:color w:val="202124"/>
          <w:spacing w:val="3"/>
          <w:szCs w:val="24"/>
        </w:rPr>
        <w:t xml:space="preserve">In order to support us with the planning of a partial opening by June </w:t>
      </w:r>
      <w:r w:rsidR="00101E86">
        <w:rPr>
          <w:rFonts w:ascii="Arial" w:hAnsi="Arial" w:cs="Arial"/>
          <w:color w:val="202124"/>
          <w:spacing w:val="3"/>
          <w:szCs w:val="24"/>
        </w:rPr>
        <w:t>2</w:t>
      </w:r>
      <w:r w:rsidR="00101E86" w:rsidRPr="00101E86">
        <w:rPr>
          <w:rFonts w:ascii="Arial" w:hAnsi="Arial" w:cs="Arial"/>
          <w:color w:val="202124"/>
          <w:spacing w:val="3"/>
          <w:szCs w:val="24"/>
          <w:vertAlign w:val="superscript"/>
        </w:rPr>
        <w:t>nd</w:t>
      </w:r>
      <w:r w:rsidR="00101E86">
        <w:rPr>
          <w:rFonts w:ascii="Arial" w:hAnsi="Arial" w:cs="Arial"/>
          <w:color w:val="202124"/>
          <w:spacing w:val="3"/>
          <w:szCs w:val="24"/>
        </w:rPr>
        <w:t xml:space="preserve"> </w:t>
      </w:r>
      <w:r w:rsidRPr="00FE385C">
        <w:rPr>
          <w:rFonts w:ascii="Arial" w:hAnsi="Arial" w:cs="Arial"/>
          <w:color w:val="202124"/>
          <w:spacing w:val="3"/>
          <w:szCs w:val="24"/>
        </w:rPr>
        <w:t xml:space="preserve">it would be very helpful if you could complete this Google Form. </w:t>
      </w:r>
    </w:p>
    <w:p w:rsidR="00134E0B" w:rsidRPr="00134E0B" w:rsidRDefault="00134E0B" w:rsidP="00DE6BA5">
      <w:pPr>
        <w:shd w:val="clear" w:color="auto" w:fill="FFFFFF"/>
        <w:spacing w:before="100" w:beforeAutospacing="1" w:after="100" w:afterAutospacing="1" w:line="240" w:lineRule="auto"/>
        <w:rPr>
          <w:rFonts w:ascii="Arial" w:hAnsi="Arial" w:cs="Arial"/>
          <w:color w:val="202124"/>
          <w:spacing w:val="3"/>
          <w:sz w:val="24"/>
          <w:szCs w:val="24"/>
        </w:rPr>
      </w:pPr>
      <w:hyperlink r:id="rId5" w:history="1">
        <w:r w:rsidRPr="00134E0B">
          <w:rPr>
            <w:rStyle w:val="Hyperlink"/>
            <w:rFonts w:ascii="Arial" w:hAnsi="Arial" w:cs="Arial"/>
            <w:spacing w:val="3"/>
            <w:sz w:val="24"/>
            <w:szCs w:val="24"/>
          </w:rPr>
          <w:t>https://forms.gle/4v12H1TnnyKsYSSy5</w:t>
        </w:r>
      </w:hyperlink>
      <w:r w:rsidRPr="00134E0B">
        <w:rPr>
          <w:rFonts w:ascii="Arial" w:hAnsi="Arial" w:cs="Arial"/>
          <w:color w:val="202124"/>
          <w:spacing w:val="3"/>
          <w:sz w:val="24"/>
          <w:szCs w:val="24"/>
        </w:rPr>
        <w:t xml:space="preserve"> </w:t>
      </w:r>
      <w:bookmarkStart w:id="0" w:name="_GoBack"/>
      <w:bookmarkEnd w:id="0"/>
    </w:p>
    <w:p w:rsidR="004F4AC3" w:rsidRDefault="0038659F" w:rsidP="00DE6BA5">
      <w:pPr>
        <w:shd w:val="clear" w:color="auto" w:fill="FFFFFF"/>
        <w:spacing w:before="100" w:beforeAutospacing="1" w:after="100" w:afterAutospacing="1" w:line="240" w:lineRule="auto"/>
        <w:rPr>
          <w:rFonts w:ascii="Arial" w:hAnsi="Arial" w:cs="Arial"/>
          <w:b/>
          <w:color w:val="202124"/>
          <w:spacing w:val="3"/>
          <w:szCs w:val="24"/>
        </w:rPr>
      </w:pPr>
      <w:r w:rsidRPr="00FE385C">
        <w:rPr>
          <w:rFonts w:ascii="Arial" w:hAnsi="Arial" w:cs="Arial"/>
          <w:color w:val="202124"/>
          <w:spacing w:val="3"/>
          <w:szCs w:val="24"/>
        </w:rPr>
        <w:t xml:space="preserve">The Form will take you to a link from the government regarding specific guidance for any children with underlying health issues or live in families where this may be the case. </w:t>
      </w:r>
      <w:r w:rsidR="004F4AC3" w:rsidRPr="00FE385C">
        <w:rPr>
          <w:rFonts w:ascii="Arial" w:hAnsi="Arial" w:cs="Arial"/>
          <w:color w:val="202124"/>
          <w:spacing w:val="3"/>
          <w:szCs w:val="24"/>
        </w:rPr>
        <w:t>This will help us understand the numbers of students likely to attend school on June 1</w:t>
      </w:r>
      <w:r w:rsidR="004F4AC3" w:rsidRPr="00FE385C">
        <w:rPr>
          <w:rFonts w:ascii="Arial" w:hAnsi="Arial" w:cs="Arial"/>
          <w:color w:val="202124"/>
          <w:spacing w:val="3"/>
          <w:szCs w:val="24"/>
          <w:vertAlign w:val="superscript"/>
        </w:rPr>
        <w:t>st</w:t>
      </w:r>
      <w:r w:rsidR="004F4AC3" w:rsidRPr="00FE385C">
        <w:rPr>
          <w:rFonts w:ascii="Arial" w:hAnsi="Arial" w:cs="Arial"/>
          <w:color w:val="202124"/>
          <w:spacing w:val="3"/>
          <w:szCs w:val="24"/>
        </w:rPr>
        <w:t xml:space="preserve"> so that we can plan accordingly.</w:t>
      </w:r>
      <w:r w:rsidR="00B84487" w:rsidRPr="00FE385C">
        <w:rPr>
          <w:rFonts w:ascii="Arial" w:hAnsi="Arial" w:cs="Arial"/>
          <w:color w:val="202124"/>
          <w:spacing w:val="3"/>
          <w:szCs w:val="24"/>
        </w:rPr>
        <w:t xml:space="preserve"> Please can you complete this Google Form by </w:t>
      </w:r>
      <w:r w:rsidR="0008297C">
        <w:rPr>
          <w:rFonts w:ascii="Arial" w:hAnsi="Arial" w:cs="Arial"/>
          <w:b/>
          <w:color w:val="202124"/>
          <w:spacing w:val="3"/>
          <w:szCs w:val="24"/>
        </w:rPr>
        <w:t xml:space="preserve">Monday </w:t>
      </w:r>
      <w:r w:rsidR="00B84487" w:rsidRPr="00FE385C">
        <w:rPr>
          <w:rFonts w:ascii="Arial" w:hAnsi="Arial" w:cs="Arial"/>
          <w:b/>
          <w:color w:val="202124"/>
          <w:spacing w:val="3"/>
          <w:szCs w:val="24"/>
        </w:rPr>
        <w:t>2</w:t>
      </w:r>
      <w:r w:rsidR="0008297C">
        <w:rPr>
          <w:rFonts w:ascii="Arial" w:hAnsi="Arial" w:cs="Arial"/>
          <w:b/>
          <w:color w:val="202124"/>
          <w:spacing w:val="3"/>
          <w:szCs w:val="24"/>
        </w:rPr>
        <w:t>5</w:t>
      </w:r>
      <w:r w:rsidR="00B84487" w:rsidRPr="00FE385C">
        <w:rPr>
          <w:rFonts w:ascii="Arial" w:hAnsi="Arial" w:cs="Arial"/>
          <w:b/>
          <w:color w:val="202124"/>
          <w:spacing w:val="3"/>
          <w:szCs w:val="24"/>
          <w:vertAlign w:val="superscript"/>
        </w:rPr>
        <w:t>th</w:t>
      </w:r>
      <w:r w:rsidR="00B84487" w:rsidRPr="00FE385C">
        <w:rPr>
          <w:rFonts w:ascii="Arial" w:hAnsi="Arial" w:cs="Arial"/>
          <w:b/>
          <w:color w:val="202124"/>
          <w:spacing w:val="3"/>
          <w:szCs w:val="24"/>
        </w:rPr>
        <w:t xml:space="preserve"> May by </w:t>
      </w:r>
      <w:r w:rsidR="0008297C">
        <w:rPr>
          <w:rFonts w:ascii="Arial" w:hAnsi="Arial" w:cs="Arial"/>
          <w:b/>
          <w:color w:val="202124"/>
          <w:spacing w:val="3"/>
          <w:szCs w:val="24"/>
        </w:rPr>
        <w:t>9am</w:t>
      </w:r>
      <w:r w:rsidR="00B84487" w:rsidRPr="00FE385C">
        <w:rPr>
          <w:rFonts w:ascii="Arial" w:hAnsi="Arial" w:cs="Arial"/>
          <w:b/>
          <w:color w:val="202124"/>
          <w:spacing w:val="3"/>
          <w:szCs w:val="24"/>
        </w:rPr>
        <w:t>.</w:t>
      </w:r>
    </w:p>
    <w:p w:rsidR="0008297C" w:rsidRPr="00FE385C" w:rsidRDefault="0008297C" w:rsidP="00DE6BA5">
      <w:pPr>
        <w:shd w:val="clear" w:color="auto" w:fill="FFFFFF"/>
        <w:spacing w:before="100" w:beforeAutospacing="1" w:after="100" w:afterAutospacing="1" w:line="240" w:lineRule="auto"/>
        <w:rPr>
          <w:rFonts w:ascii="Arial" w:hAnsi="Arial" w:cs="Arial"/>
          <w:b/>
          <w:color w:val="202124"/>
          <w:spacing w:val="3"/>
          <w:szCs w:val="24"/>
        </w:rPr>
      </w:pPr>
      <w:r>
        <w:rPr>
          <w:rFonts w:ascii="Arial" w:hAnsi="Arial" w:cs="Arial"/>
          <w:b/>
          <w:color w:val="202124"/>
          <w:spacing w:val="3"/>
          <w:szCs w:val="24"/>
        </w:rPr>
        <w:t>What if I choose not to send my child back to school?</w:t>
      </w:r>
    </w:p>
    <w:p w:rsidR="004F4AC3" w:rsidRPr="00FE385C" w:rsidRDefault="004F4AC3" w:rsidP="00DE6BA5">
      <w:pPr>
        <w:shd w:val="clear" w:color="auto" w:fill="FFFFFF"/>
        <w:spacing w:before="100" w:beforeAutospacing="1" w:after="100" w:afterAutospacing="1" w:line="240" w:lineRule="auto"/>
        <w:rPr>
          <w:rFonts w:ascii="Arial" w:hAnsi="Arial" w:cs="Arial"/>
          <w:color w:val="202124"/>
          <w:spacing w:val="3"/>
          <w:szCs w:val="24"/>
        </w:rPr>
      </w:pPr>
      <w:r w:rsidRPr="00FE385C">
        <w:rPr>
          <w:rFonts w:ascii="Arial" w:hAnsi="Arial" w:cs="Arial"/>
          <w:color w:val="202124"/>
          <w:spacing w:val="3"/>
          <w:szCs w:val="24"/>
        </w:rPr>
        <w:t xml:space="preserve">I know that this is a difficult decision for any parent to make. I want you to know that I will be following all the government guidelines to the letter and respect any parent’s decision not to send their child to school at this stage. There will be no attendance penalties applied which I hope is reassuring so you can make the right decision for your child and your family. </w:t>
      </w:r>
    </w:p>
    <w:p w:rsidR="004F4AC3" w:rsidRPr="00FE385C" w:rsidRDefault="004F4AC3" w:rsidP="00DE6BA5">
      <w:pPr>
        <w:shd w:val="clear" w:color="auto" w:fill="FFFFFF"/>
        <w:spacing w:before="100" w:beforeAutospacing="1" w:after="100" w:afterAutospacing="1" w:line="240" w:lineRule="auto"/>
        <w:rPr>
          <w:rFonts w:ascii="Arial" w:hAnsi="Arial" w:cs="Arial"/>
          <w:b/>
          <w:color w:val="202124"/>
          <w:spacing w:val="3"/>
          <w:szCs w:val="21"/>
          <w:u w:val="single"/>
          <w:shd w:val="clear" w:color="auto" w:fill="FFFFFF"/>
        </w:rPr>
      </w:pPr>
      <w:r w:rsidRPr="00FE385C">
        <w:rPr>
          <w:rFonts w:ascii="Arial" w:hAnsi="Arial" w:cs="Arial"/>
          <w:b/>
          <w:color w:val="202124"/>
          <w:spacing w:val="3"/>
          <w:szCs w:val="21"/>
          <w:u w:val="single"/>
          <w:shd w:val="clear" w:color="auto" w:fill="FFFFFF"/>
        </w:rPr>
        <w:t xml:space="preserve">Continuing our virtual school </w:t>
      </w:r>
    </w:p>
    <w:p w:rsidR="00B84487" w:rsidRPr="00FE385C" w:rsidRDefault="004F4AC3" w:rsidP="00DE6BA5">
      <w:p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As some students will be attending school on a ‘week on, week off’ basis, we will ensure that remote education package continues to be high quality and covers the curriculum that is being delivered in school.</w:t>
      </w:r>
      <w:r w:rsidR="00B84487" w:rsidRPr="00FE385C">
        <w:rPr>
          <w:rFonts w:ascii="Arial" w:hAnsi="Arial" w:cs="Arial"/>
          <w:color w:val="202124"/>
          <w:spacing w:val="3"/>
          <w:szCs w:val="21"/>
          <w:shd w:val="clear" w:color="auto" w:fill="FFFFFF"/>
        </w:rPr>
        <w:t xml:space="preserve"> </w:t>
      </w:r>
      <w:r w:rsidRPr="00FE385C">
        <w:rPr>
          <w:rFonts w:ascii="Arial" w:hAnsi="Arial" w:cs="Arial"/>
          <w:color w:val="202124"/>
          <w:spacing w:val="3"/>
          <w:szCs w:val="21"/>
          <w:shd w:val="clear" w:color="auto" w:fill="FFFFFF"/>
        </w:rPr>
        <w:t xml:space="preserve">For any student not attending school as outlined above will be expected to continue to work remotely. </w:t>
      </w:r>
    </w:p>
    <w:p w:rsidR="00B84487" w:rsidRPr="00FE385C" w:rsidRDefault="004F4AC3" w:rsidP="00DE6BA5">
      <w:p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This includes:</w:t>
      </w:r>
      <w:r w:rsidRPr="00FE385C">
        <w:rPr>
          <w:rFonts w:ascii="Arial" w:hAnsi="Arial" w:cs="Arial"/>
          <w:color w:val="202124"/>
          <w:spacing w:val="3"/>
          <w:szCs w:val="21"/>
        </w:rPr>
        <w:br/>
      </w:r>
      <w:r w:rsidRPr="00FE385C">
        <w:rPr>
          <w:rFonts w:ascii="Arial" w:hAnsi="Arial" w:cs="Arial"/>
          <w:color w:val="202124"/>
          <w:spacing w:val="3"/>
          <w:szCs w:val="21"/>
          <w:shd w:val="clear" w:color="auto" w:fill="FFFFFF"/>
        </w:rPr>
        <w:t>1 Completing daily Tutor Time Reading Programme through the YouTube platform</w:t>
      </w:r>
      <w:r w:rsidRPr="00FE385C">
        <w:rPr>
          <w:rFonts w:ascii="Arial" w:hAnsi="Arial" w:cs="Arial"/>
          <w:color w:val="202124"/>
          <w:spacing w:val="3"/>
          <w:szCs w:val="21"/>
        </w:rPr>
        <w:br/>
      </w:r>
      <w:r w:rsidRPr="00FE385C">
        <w:rPr>
          <w:rFonts w:ascii="Arial" w:hAnsi="Arial" w:cs="Arial"/>
          <w:color w:val="202124"/>
          <w:spacing w:val="3"/>
          <w:szCs w:val="21"/>
          <w:shd w:val="clear" w:color="auto" w:fill="FFFFFF"/>
        </w:rPr>
        <w:t>2 Completing 5 lessons a day, as set on Google Classrooms</w:t>
      </w:r>
      <w:r w:rsidRPr="00FE385C">
        <w:rPr>
          <w:rFonts w:ascii="Arial" w:hAnsi="Arial" w:cs="Arial"/>
          <w:color w:val="202124"/>
          <w:spacing w:val="3"/>
          <w:szCs w:val="21"/>
        </w:rPr>
        <w:br/>
      </w:r>
      <w:r w:rsidRPr="00FE385C">
        <w:rPr>
          <w:rFonts w:ascii="Arial" w:hAnsi="Arial" w:cs="Arial"/>
          <w:color w:val="202124"/>
          <w:spacing w:val="3"/>
          <w:szCs w:val="21"/>
          <w:shd w:val="clear" w:color="auto" w:fill="FFFFFF"/>
        </w:rPr>
        <w:t xml:space="preserve">3 Completing weekly Hegarty tasks </w:t>
      </w:r>
      <w:r w:rsidRPr="00FE385C">
        <w:rPr>
          <w:rFonts w:ascii="Arial" w:hAnsi="Arial" w:cs="Arial"/>
          <w:color w:val="202124"/>
          <w:spacing w:val="3"/>
          <w:sz w:val="28"/>
          <w:szCs w:val="24"/>
        </w:rPr>
        <w:t xml:space="preserve"> </w:t>
      </w:r>
    </w:p>
    <w:p w:rsidR="00BF063B" w:rsidRPr="00FE385C" w:rsidRDefault="00BF063B" w:rsidP="0008297C">
      <w:pPr>
        <w:shd w:val="clear" w:color="auto" w:fill="FFFFFF"/>
        <w:spacing w:before="100" w:beforeAutospacing="1" w:after="100" w:afterAutospacing="1" w:line="240" w:lineRule="auto"/>
        <w:jc w:val="both"/>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Thank you again for your support and patience with this. My number </w:t>
      </w:r>
      <w:r w:rsidR="00B84487" w:rsidRPr="00FE385C">
        <w:rPr>
          <w:rFonts w:ascii="Arial" w:hAnsi="Arial" w:cs="Arial"/>
          <w:color w:val="202124"/>
          <w:spacing w:val="3"/>
          <w:szCs w:val="21"/>
          <w:shd w:val="clear" w:color="auto" w:fill="FFFFFF"/>
        </w:rPr>
        <w:t>one</w:t>
      </w:r>
      <w:r w:rsidRPr="00FE385C">
        <w:rPr>
          <w:rFonts w:ascii="Arial" w:hAnsi="Arial" w:cs="Arial"/>
          <w:color w:val="202124"/>
          <w:spacing w:val="3"/>
          <w:szCs w:val="21"/>
          <w:shd w:val="clear" w:color="auto" w:fill="FFFFFF"/>
        </w:rPr>
        <w:t xml:space="preserve"> priority is that your child is safe in school and that they can continue to receive high quality education either in school or at home. I know that you may have many questions which are pertinent to your own context. My senior team are here to help and we on reception in school </w:t>
      </w:r>
      <w:r w:rsidR="0008297C" w:rsidRPr="00FE385C">
        <w:rPr>
          <w:rFonts w:ascii="Arial" w:hAnsi="Arial" w:cs="Arial"/>
          <w:color w:val="202124"/>
          <w:spacing w:val="3"/>
          <w:szCs w:val="21"/>
          <w:shd w:val="clear" w:color="auto" w:fill="FFFFFF"/>
        </w:rPr>
        <w:t>every day</w:t>
      </w:r>
      <w:r w:rsidR="0008297C">
        <w:rPr>
          <w:rFonts w:ascii="Arial" w:hAnsi="Arial" w:cs="Arial"/>
          <w:color w:val="202124"/>
          <w:spacing w:val="3"/>
          <w:szCs w:val="21"/>
          <w:shd w:val="clear" w:color="auto" w:fill="FFFFFF"/>
        </w:rPr>
        <w:t>, including half-term,</w:t>
      </w:r>
      <w:r w:rsidRPr="00FE385C">
        <w:rPr>
          <w:rFonts w:ascii="Arial" w:hAnsi="Arial" w:cs="Arial"/>
          <w:color w:val="202124"/>
          <w:spacing w:val="3"/>
          <w:szCs w:val="21"/>
          <w:shd w:val="clear" w:color="auto" w:fill="FFFFFF"/>
        </w:rPr>
        <w:t xml:space="preserve"> between 9-3pm. Please do not hesitate to get in touch. Alternatively, here are our email addresses if you wish to contact one of us directly. </w:t>
      </w:r>
    </w:p>
    <w:p w:rsidR="00BF063B" w:rsidRPr="00FE385C" w:rsidRDefault="00BF063B" w:rsidP="00B84487">
      <w:pPr>
        <w:pStyle w:val="ListParagraph"/>
        <w:numPr>
          <w:ilvl w:val="0"/>
          <w:numId w:val="2"/>
        </w:num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Mrs Ambrose: </w:t>
      </w:r>
      <w:hyperlink r:id="rId6" w:history="1">
        <w:r w:rsidR="00B84487" w:rsidRPr="00FE385C">
          <w:rPr>
            <w:rStyle w:val="Hyperlink"/>
            <w:rFonts w:ascii="Arial" w:hAnsi="Arial" w:cs="Arial"/>
            <w:spacing w:val="3"/>
            <w:szCs w:val="21"/>
            <w:shd w:val="clear" w:color="auto" w:fill="FFFFFF"/>
          </w:rPr>
          <w:t>iambrose@yateacademy.co.uk</w:t>
        </w:r>
      </w:hyperlink>
      <w:r w:rsidR="00B84487" w:rsidRPr="00FE385C">
        <w:rPr>
          <w:rFonts w:ascii="Arial" w:hAnsi="Arial" w:cs="Arial"/>
          <w:color w:val="202124"/>
          <w:spacing w:val="3"/>
          <w:szCs w:val="21"/>
          <w:shd w:val="clear" w:color="auto" w:fill="FFFFFF"/>
        </w:rPr>
        <w:t xml:space="preserve"> </w:t>
      </w:r>
    </w:p>
    <w:p w:rsidR="00BF063B" w:rsidRPr="00FE385C" w:rsidRDefault="00BF063B" w:rsidP="00DE6BA5">
      <w:pPr>
        <w:pStyle w:val="ListParagraph"/>
        <w:numPr>
          <w:ilvl w:val="0"/>
          <w:numId w:val="2"/>
        </w:num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Mrs Wilcox: </w:t>
      </w:r>
      <w:hyperlink r:id="rId7" w:history="1">
        <w:r w:rsidRPr="00FE385C">
          <w:rPr>
            <w:rStyle w:val="Hyperlink"/>
            <w:rFonts w:ascii="Arial" w:hAnsi="Arial" w:cs="Arial"/>
            <w:spacing w:val="3"/>
            <w:szCs w:val="21"/>
            <w:shd w:val="clear" w:color="auto" w:fill="FFFFFF"/>
          </w:rPr>
          <w:t>nwilcox@yateacadmey.co.uk</w:t>
        </w:r>
      </w:hyperlink>
      <w:r w:rsidRPr="00FE385C">
        <w:rPr>
          <w:rFonts w:ascii="Arial" w:hAnsi="Arial" w:cs="Arial"/>
          <w:color w:val="202124"/>
          <w:spacing w:val="3"/>
          <w:szCs w:val="21"/>
          <w:shd w:val="clear" w:color="auto" w:fill="FFFFFF"/>
        </w:rPr>
        <w:t xml:space="preserve"> </w:t>
      </w:r>
    </w:p>
    <w:p w:rsidR="00BF063B" w:rsidRPr="00FE385C" w:rsidRDefault="00BF063B" w:rsidP="00DE6BA5">
      <w:pPr>
        <w:pStyle w:val="ListParagraph"/>
        <w:numPr>
          <w:ilvl w:val="0"/>
          <w:numId w:val="2"/>
        </w:num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Mrs Lewis: </w:t>
      </w:r>
      <w:hyperlink r:id="rId8" w:history="1">
        <w:r w:rsidRPr="00FE385C">
          <w:rPr>
            <w:rStyle w:val="Hyperlink"/>
            <w:rFonts w:ascii="Arial" w:hAnsi="Arial" w:cs="Arial"/>
            <w:spacing w:val="3"/>
            <w:szCs w:val="21"/>
            <w:shd w:val="clear" w:color="auto" w:fill="FFFFFF"/>
          </w:rPr>
          <w:t>plewis@yateacademy.co.uk</w:t>
        </w:r>
      </w:hyperlink>
    </w:p>
    <w:p w:rsidR="00BF063B" w:rsidRPr="00FE385C" w:rsidRDefault="00BF063B" w:rsidP="00DE6BA5">
      <w:pPr>
        <w:pStyle w:val="ListParagraph"/>
        <w:numPr>
          <w:ilvl w:val="0"/>
          <w:numId w:val="2"/>
        </w:num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Mrs Van-Dort: </w:t>
      </w:r>
      <w:hyperlink r:id="rId9" w:history="1">
        <w:r w:rsidR="00B84487" w:rsidRPr="00FE385C">
          <w:rPr>
            <w:rStyle w:val="Hyperlink"/>
            <w:rFonts w:ascii="Arial" w:hAnsi="Arial" w:cs="Arial"/>
            <w:spacing w:val="3"/>
            <w:szCs w:val="21"/>
            <w:shd w:val="clear" w:color="auto" w:fill="FFFFFF"/>
          </w:rPr>
          <w:t>hvandort@yateacademy.co.uk</w:t>
        </w:r>
      </w:hyperlink>
      <w:r w:rsidR="00B84487" w:rsidRPr="00FE385C">
        <w:rPr>
          <w:rFonts w:ascii="Arial" w:hAnsi="Arial" w:cs="Arial"/>
          <w:color w:val="202124"/>
          <w:spacing w:val="3"/>
          <w:szCs w:val="21"/>
          <w:shd w:val="clear" w:color="auto" w:fill="FFFFFF"/>
        </w:rPr>
        <w:t xml:space="preserve"> </w:t>
      </w:r>
    </w:p>
    <w:p w:rsidR="00B84487" w:rsidRPr="00FE385C" w:rsidRDefault="00B84487" w:rsidP="00DE6BA5">
      <w:pPr>
        <w:pStyle w:val="ListParagraph"/>
        <w:numPr>
          <w:ilvl w:val="0"/>
          <w:numId w:val="2"/>
        </w:num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Mr </w:t>
      </w:r>
      <w:proofErr w:type="spellStart"/>
      <w:r w:rsidRPr="00FE385C">
        <w:rPr>
          <w:rFonts w:ascii="Arial" w:hAnsi="Arial" w:cs="Arial"/>
          <w:color w:val="202124"/>
          <w:spacing w:val="3"/>
          <w:szCs w:val="21"/>
          <w:shd w:val="clear" w:color="auto" w:fill="FFFFFF"/>
        </w:rPr>
        <w:t>Maggs</w:t>
      </w:r>
      <w:proofErr w:type="spellEnd"/>
      <w:r w:rsidRPr="00FE385C">
        <w:rPr>
          <w:rFonts w:ascii="Arial" w:hAnsi="Arial" w:cs="Arial"/>
          <w:color w:val="202124"/>
          <w:spacing w:val="3"/>
          <w:szCs w:val="21"/>
          <w:shd w:val="clear" w:color="auto" w:fill="FFFFFF"/>
        </w:rPr>
        <w:t xml:space="preserve">: </w:t>
      </w:r>
      <w:hyperlink r:id="rId10" w:history="1">
        <w:r w:rsidRPr="00FE385C">
          <w:rPr>
            <w:rStyle w:val="Hyperlink"/>
            <w:rFonts w:ascii="Arial" w:hAnsi="Arial" w:cs="Arial"/>
            <w:spacing w:val="3"/>
            <w:szCs w:val="21"/>
            <w:shd w:val="clear" w:color="auto" w:fill="FFFFFF"/>
          </w:rPr>
          <w:t>jmaggs@yateacademy.co.uk</w:t>
        </w:r>
      </w:hyperlink>
      <w:r w:rsidRPr="00FE385C">
        <w:rPr>
          <w:rFonts w:ascii="Arial" w:hAnsi="Arial" w:cs="Arial"/>
          <w:color w:val="202124"/>
          <w:spacing w:val="3"/>
          <w:szCs w:val="21"/>
          <w:shd w:val="clear" w:color="auto" w:fill="FFFFFF"/>
        </w:rPr>
        <w:t xml:space="preserve"> </w:t>
      </w:r>
    </w:p>
    <w:p w:rsidR="00BF063B" w:rsidRPr="00FE385C" w:rsidRDefault="00B84487" w:rsidP="00DE6BA5">
      <w:pPr>
        <w:pStyle w:val="ListParagraph"/>
        <w:numPr>
          <w:ilvl w:val="0"/>
          <w:numId w:val="2"/>
        </w:num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Mrs Ottaway: </w:t>
      </w:r>
      <w:hyperlink r:id="rId11" w:history="1">
        <w:r w:rsidRPr="00FE385C">
          <w:rPr>
            <w:rStyle w:val="Hyperlink"/>
            <w:rFonts w:ascii="Arial" w:hAnsi="Arial" w:cs="Arial"/>
            <w:spacing w:val="3"/>
            <w:szCs w:val="21"/>
            <w:shd w:val="clear" w:color="auto" w:fill="FFFFFF"/>
          </w:rPr>
          <w:t>cottaway@yateacademy.co.uk</w:t>
        </w:r>
      </w:hyperlink>
    </w:p>
    <w:p w:rsidR="00101E86" w:rsidRDefault="00101E86" w:rsidP="00B84487">
      <w:pPr>
        <w:shd w:val="clear" w:color="auto" w:fill="FFFFFF"/>
        <w:spacing w:before="100" w:beforeAutospacing="1" w:after="100" w:afterAutospacing="1" w:line="240" w:lineRule="auto"/>
        <w:rPr>
          <w:rFonts w:ascii="Arial" w:hAnsi="Arial" w:cs="Arial"/>
          <w:color w:val="202124"/>
          <w:spacing w:val="3"/>
          <w:szCs w:val="21"/>
          <w:shd w:val="clear" w:color="auto" w:fill="FFFFFF"/>
        </w:rPr>
      </w:pPr>
      <w:r>
        <w:rPr>
          <w:rFonts w:ascii="Arial" w:hAnsi="Arial" w:cs="Arial"/>
          <w:color w:val="202124"/>
          <w:spacing w:val="3"/>
          <w:szCs w:val="21"/>
          <w:shd w:val="clear" w:color="auto" w:fill="FFFFFF"/>
        </w:rPr>
        <w:t xml:space="preserve">Once we have finalised the model you will receive another letter with information letting you know if your child should attend on ‘week 1 or week 2’ and which entrance to use. </w:t>
      </w:r>
    </w:p>
    <w:p w:rsidR="00B84487" w:rsidRPr="00FE385C" w:rsidRDefault="00B84487" w:rsidP="00B84487">
      <w:p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lastRenderedPageBreak/>
        <w:t>My very best wishes to you and your family,</w:t>
      </w:r>
    </w:p>
    <w:p w:rsidR="00B7674C" w:rsidRPr="00FE385C" w:rsidRDefault="00B84487" w:rsidP="00B84487">
      <w:pPr>
        <w:shd w:val="clear" w:color="auto" w:fill="FFFFFF"/>
        <w:spacing w:before="100" w:beforeAutospacing="1" w:after="100" w:afterAutospacing="1" w:line="240" w:lineRule="auto"/>
        <w:rPr>
          <w:rFonts w:ascii="Arial" w:hAnsi="Arial" w:cs="Arial"/>
          <w:color w:val="202124"/>
          <w:spacing w:val="3"/>
          <w:szCs w:val="21"/>
          <w:shd w:val="clear" w:color="auto" w:fill="FFFFFF"/>
        </w:rPr>
      </w:pPr>
      <w:r w:rsidRPr="00FE385C">
        <w:rPr>
          <w:rFonts w:ascii="Arial" w:hAnsi="Arial" w:cs="Arial"/>
          <w:color w:val="202124"/>
          <w:spacing w:val="3"/>
          <w:szCs w:val="21"/>
          <w:shd w:val="clear" w:color="auto" w:fill="FFFFFF"/>
        </w:rPr>
        <w:t xml:space="preserve">Mrs Ambrose </w:t>
      </w:r>
    </w:p>
    <w:sectPr w:rsidR="00B7674C" w:rsidRPr="00FE3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19D6"/>
    <w:multiLevelType w:val="hybridMultilevel"/>
    <w:tmpl w:val="A88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638ED"/>
    <w:multiLevelType w:val="multilevel"/>
    <w:tmpl w:val="1A6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A5"/>
    <w:rsid w:val="0008297C"/>
    <w:rsid w:val="00101E86"/>
    <w:rsid w:val="00134E0B"/>
    <w:rsid w:val="00206164"/>
    <w:rsid w:val="002F3D70"/>
    <w:rsid w:val="00335E93"/>
    <w:rsid w:val="00340495"/>
    <w:rsid w:val="0038659F"/>
    <w:rsid w:val="0043167E"/>
    <w:rsid w:val="004E2C09"/>
    <w:rsid w:val="004F4AC3"/>
    <w:rsid w:val="00A27DC8"/>
    <w:rsid w:val="00B7674C"/>
    <w:rsid w:val="00B84487"/>
    <w:rsid w:val="00BF063B"/>
    <w:rsid w:val="00DE6BA5"/>
    <w:rsid w:val="00FB3E08"/>
    <w:rsid w:val="00FE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C4DB"/>
  <w15:chartTrackingRefBased/>
  <w15:docId w15:val="{75B8EDE7-5169-4C24-AC51-238A846A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9F"/>
    <w:pPr>
      <w:ind w:left="720"/>
      <w:contextualSpacing/>
    </w:pPr>
  </w:style>
  <w:style w:type="character" w:styleId="Hyperlink">
    <w:name w:val="Hyperlink"/>
    <w:basedOn w:val="DefaultParagraphFont"/>
    <w:uiPriority w:val="99"/>
    <w:unhideWhenUsed/>
    <w:rsid w:val="00BF063B"/>
    <w:rPr>
      <w:color w:val="0563C1" w:themeColor="hyperlink"/>
      <w:u w:val="single"/>
    </w:rPr>
  </w:style>
  <w:style w:type="character" w:styleId="UnresolvedMention">
    <w:name w:val="Unresolved Mention"/>
    <w:basedOn w:val="DefaultParagraphFont"/>
    <w:uiPriority w:val="99"/>
    <w:semiHidden/>
    <w:unhideWhenUsed/>
    <w:rsid w:val="00BF063B"/>
    <w:rPr>
      <w:color w:val="605E5C"/>
      <w:shd w:val="clear" w:color="auto" w:fill="E1DFDD"/>
    </w:rPr>
  </w:style>
  <w:style w:type="character" w:styleId="FollowedHyperlink">
    <w:name w:val="FollowedHyperlink"/>
    <w:basedOn w:val="DefaultParagraphFont"/>
    <w:uiPriority w:val="99"/>
    <w:semiHidden/>
    <w:unhideWhenUsed/>
    <w:rsid w:val="00340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wis@yateacadem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wilcox@yateacadme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mbrose@yateacademy.co.uk" TargetMode="External"/><Relationship Id="rId11" Type="http://schemas.openxmlformats.org/officeDocument/2006/relationships/hyperlink" Target="mailto:cottaway@yateacademy.co.uk" TargetMode="External"/><Relationship Id="rId5" Type="http://schemas.openxmlformats.org/officeDocument/2006/relationships/hyperlink" Target="https://forms.gle/4v12H1TnnyKsYSSy5" TargetMode="External"/><Relationship Id="rId10" Type="http://schemas.openxmlformats.org/officeDocument/2006/relationships/hyperlink" Target="mailto:jmaggs@yateacademy.co.uk" TargetMode="External"/><Relationship Id="rId4" Type="http://schemas.openxmlformats.org/officeDocument/2006/relationships/webSettings" Target="webSettings.xml"/><Relationship Id="rId9" Type="http://schemas.openxmlformats.org/officeDocument/2006/relationships/hyperlink" Target="mailto:hvandort@yat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Five Acres High School</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Ambrose</dc:creator>
  <cp:keywords/>
  <dc:description/>
  <cp:lastModifiedBy>Izzy Ambrose</cp:lastModifiedBy>
  <cp:revision>9</cp:revision>
  <dcterms:created xsi:type="dcterms:W3CDTF">2020-05-17T09:57:00Z</dcterms:created>
  <dcterms:modified xsi:type="dcterms:W3CDTF">2020-05-20T11:16:00Z</dcterms:modified>
</cp:coreProperties>
</file>