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964"/>
        <w:gridCol w:w="4820"/>
        <w:gridCol w:w="6604"/>
      </w:tblGrid>
      <w:tr w:rsidR="00920F12" w:rsidTr="00776501">
        <w:tc>
          <w:tcPr>
            <w:tcW w:w="3964" w:type="dxa"/>
            <w:vMerge w:val="restart"/>
          </w:tcPr>
          <w:p w:rsidR="00920F12" w:rsidRPr="00776501" w:rsidRDefault="00920F12" w:rsidP="00920F12">
            <w:pPr>
              <w:rPr>
                <w:b/>
                <w:sz w:val="18"/>
                <w:szCs w:val="18"/>
                <w:u w:val="single"/>
              </w:rPr>
            </w:pPr>
            <w:bookmarkStart w:id="0" w:name="_GoBack"/>
            <w:r w:rsidRPr="00776501">
              <w:rPr>
                <w:b/>
                <w:sz w:val="18"/>
                <w:szCs w:val="18"/>
                <w:u w:val="single"/>
              </w:rPr>
              <w:t xml:space="preserve">Themes: </w:t>
            </w:r>
          </w:p>
          <w:p w:rsidR="00776501" w:rsidRPr="00776501" w:rsidRDefault="00776501" w:rsidP="00920F12">
            <w:pPr>
              <w:rPr>
                <w:sz w:val="18"/>
                <w:szCs w:val="18"/>
              </w:rPr>
            </w:pPr>
          </w:p>
          <w:p w:rsidR="00920F12" w:rsidRDefault="00920F12" w:rsidP="00920F12">
            <w:pPr>
              <w:rPr>
                <w:sz w:val="18"/>
                <w:szCs w:val="18"/>
              </w:rPr>
            </w:pPr>
            <w:r w:rsidRPr="00776501">
              <w:rPr>
                <w:color w:val="FF0000"/>
                <w:sz w:val="18"/>
                <w:szCs w:val="18"/>
              </w:rPr>
              <w:t xml:space="preserve">Realities of War: </w:t>
            </w:r>
            <w:r w:rsidRPr="00776501">
              <w:rPr>
                <w:sz w:val="18"/>
                <w:szCs w:val="18"/>
              </w:rPr>
              <w:t xml:space="preserve">The poor treatment of soldiers, futility of war, lack of care from commanding officers, the fact the Germans </w:t>
            </w:r>
            <w:proofErr w:type="gramStart"/>
            <w:r w:rsidRPr="00776501">
              <w:rPr>
                <w:sz w:val="18"/>
                <w:szCs w:val="18"/>
              </w:rPr>
              <w:t>weren’t</w:t>
            </w:r>
            <w:proofErr w:type="gramEnd"/>
            <w:r w:rsidRPr="00776501">
              <w:rPr>
                <w:sz w:val="18"/>
                <w:szCs w:val="18"/>
              </w:rPr>
              <w:t xml:space="preserve"> evil monsters and the pointless deaths of soldiers (and young life) are all evident throughout the play. </w:t>
            </w:r>
          </w:p>
          <w:p w:rsidR="00776501" w:rsidRPr="00776501" w:rsidRDefault="00776501" w:rsidP="00920F12">
            <w:pPr>
              <w:rPr>
                <w:sz w:val="18"/>
                <w:szCs w:val="18"/>
              </w:rPr>
            </w:pPr>
          </w:p>
          <w:p w:rsidR="00920F12" w:rsidRDefault="00920F12" w:rsidP="00920F12">
            <w:pPr>
              <w:rPr>
                <w:sz w:val="18"/>
                <w:szCs w:val="18"/>
              </w:rPr>
            </w:pPr>
            <w:r w:rsidRPr="00776501">
              <w:rPr>
                <w:color w:val="FF0000"/>
                <w:sz w:val="18"/>
                <w:szCs w:val="18"/>
              </w:rPr>
              <w:t xml:space="preserve">Comradeship: </w:t>
            </w:r>
            <w:r w:rsidRPr="00776501">
              <w:rPr>
                <w:sz w:val="18"/>
                <w:szCs w:val="18"/>
              </w:rPr>
              <w:t xml:space="preserve">Stanhope inspires comradery and unity amongst his men.  Fear:  Stanhope and </w:t>
            </w:r>
            <w:proofErr w:type="spellStart"/>
            <w:r w:rsidRPr="00776501">
              <w:rPr>
                <w:sz w:val="18"/>
                <w:szCs w:val="18"/>
              </w:rPr>
              <w:t>Hibbert</w:t>
            </w:r>
            <w:proofErr w:type="spellEnd"/>
            <w:r w:rsidRPr="00776501">
              <w:rPr>
                <w:sz w:val="18"/>
                <w:szCs w:val="18"/>
              </w:rPr>
              <w:t xml:space="preserve"> both show fear, but deal with it in differing ways. To what extent are the other soldiers’ fearful?  </w:t>
            </w:r>
          </w:p>
          <w:p w:rsidR="00776501" w:rsidRPr="00776501" w:rsidRDefault="00776501" w:rsidP="00920F12">
            <w:pPr>
              <w:rPr>
                <w:sz w:val="18"/>
                <w:szCs w:val="18"/>
              </w:rPr>
            </w:pPr>
          </w:p>
          <w:p w:rsidR="00776501" w:rsidRDefault="00920F12" w:rsidP="00920F12">
            <w:pPr>
              <w:rPr>
                <w:sz w:val="18"/>
                <w:szCs w:val="18"/>
              </w:rPr>
            </w:pPr>
            <w:r w:rsidRPr="00776501">
              <w:rPr>
                <w:color w:val="FF0000"/>
                <w:sz w:val="18"/>
                <w:szCs w:val="18"/>
              </w:rPr>
              <w:t xml:space="preserve">Heroism/ Stoicism: </w:t>
            </w:r>
            <w:r w:rsidRPr="00776501">
              <w:rPr>
                <w:sz w:val="18"/>
                <w:szCs w:val="18"/>
              </w:rPr>
              <w:t xml:space="preserve">Stanhope doesn’t see himself as a hero, despite the fact he works incredibly hard; Raleigh hero worships him. To what extent could the other soldier’s be deemed ‘heroes’?  </w:t>
            </w:r>
          </w:p>
          <w:p w:rsidR="00776501" w:rsidRDefault="00776501" w:rsidP="00920F12">
            <w:pPr>
              <w:rPr>
                <w:sz w:val="18"/>
                <w:szCs w:val="18"/>
              </w:rPr>
            </w:pPr>
          </w:p>
          <w:p w:rsidR="00920F12" w:rsidRDefault="00920F12" w:rsidP="00920F12">
            <w:pPr>
              <w:rPr>
                <w:sz w:val="18"/>
                <w:szCs w:val="18"/>
              </w:rPr>
            </w:pPr>
            <w:r w:rsidRPr="00776501">
              <w:rPr>
                <w:color w:val="FF0000"/>
                <w:sz w:val="18"/>
                <w:szCs w:val="18"/>
              </w:rPr>
              <w:t xml:space="preserve">Pointlessness of War: </w:t>
            </w:r>
            <w:r w:rsidRPr="00776501">
              <w:rPr>
                <w:sz w:val="18"/>
                <w:szCs w:val="18"/>
              </w:rPr>
              <w:t xml:space="preserve">The deaths of the soldiers seems avoidable- in both the Raid and the Big Attack- if only superior officers cared about the lives of the men.  </w:t>
            </w:r>
          </w:p>
          <w:p w:rsidR="00776501" w:rsidRPr="00776501" w:rsidRDefault="00776501" w:rsidP="00920F12">
            <w:pPr>
              <w:rPr>
                <w:sz w:val="18"/>
                <w:szCs w:val="18"/>
              </w:rPr>
            </w:pPr>
          </w:p>
          <w:p w:rsidR="00920F12" w:rsidRPr="00776501" w:rsidRDefault="00920F12" w:rsidP="00920F12">
            <w:pPr>
              <w:rPr>
                <w:sz w:val="18"/>
                <w:szCs w:val="18"/>
              </w:rPr>
            </w:pPr>
            <w:r w:rsidRPr="00776501">
              <w:rPr>
                <w:color w:val="FF0000"/>
                <w:sz w:val="18"/>
                <w:szCs w:val="18"/>
              </w:rPr>
              <w:t xml:space="preserve">Home: </w:t>
            </w:r>
            <w:r w:rsidRPr="00776501">
              <w:rPr>
                <w:sz w:val="18"/>
                <w:szCs w:val="18"/>
              </w:rPr>
              <w:t xml:space="preserve">The characters talk about home (and nature) to distract themselves from the reality of the trenches and to remind themselves of why they are fighting.  </w:t>
            </w:r>
          </w:p>
        </w:tc>
        <w:tc>
          <w:tcPr>
            <w:tcW w:w="11424" w:type="dxa"/>
            <w:gridSpan w:val="2"/>
            <w:vAlign w:val="center"/>
          </w:tcPr>
          <w:p w:rsidR="00920F12" w:rsidRPr="005043E2" w:rsidRDefault="005043E2" w:rsidP="00920F12">
            <w:pPr>
              <w:spacing w:after="71"/>
              <w:jc w:val="center"/>
            </w:pPr>
            <w:r>
              <w:rPr>
                <w:b/>
                <w:color w:val="FF0000"/>
                <w:u w:val="single" w:color="000000"/>
              </w:rPr>
              <w:t>Journey’s End Knowledge Organiser</w:t>
            </w:r>
          </w:p>
        </w:tc>
      </w:tr>
      <w:tr w:rsidR="00920F12" w:rsidTr="00776501">
        <w:tc>
          <w:tcPr>
            <w:tcW w:w="3964" w:type="dxa"/>
            <w:vMerge/>
          </w:tcPr>
          <w:p w:rsidR="00920F12" w:rsidRPr="00776501" w:rsidRDefault="00920F12">
            <w:pPr>
              <w:rPr>
                <w:sz w:val="18"/>
                <w:szCs w:val="18"/>
              </w:rPr>
            </w:pPr>
          </w:p>
        </w:tc>
        <w:tc>
          <w:tcPr>
            <w:tcW w:w="11424" w:type="dxa"/>
            <w:gridSpan w:val="2"/>
          </w:tcPr>
          <w:p w:rsidR="00920F12" w:rsidRPr="00776501" w:rsidRDefault="00920F12" w:rsidP="00920F12">
            <w:pPr>
              <w:rPr>
                <w:b/>
                <w:sz w:val="18"/>
                <w:szCs w:val="18"/>
                <w:u w:val="single"/>
              </w:rPr>
            </w:pPr>
            <w:r w:rsidRPr="00776501">
              <w:rPr>
                <w:b/>
                <w:sz w:val="18"/>
                <w:szCs w:val="18"/>
                <w:u w:val="single"/>
              </w:rPr>
              <w:t xml:space="preserve">Plot Summary: </w:t>
            </w:r>
          </w:p>
          <w:p w:rsidR="00920F12" w:rsidRPr="00776501" w:rsidRDefault="00920F12" w:rsidP="00920F12">
            <w:pPr>
              <w:rPr>
                <w:sz w:val="18"/>
                <w:szCs w:val="18"/>
              </w:rPr>
            </w:pPr>
            <w:r w:rsidRPr="00776501">
              <w:rPr>
                <w:color w:val="FF0000"/>
                <w:sz w:val="18"/>
                <w:szCs w:val="18"/>
              </w:rPr>
              <w:t xml:space="preserve">Act I: </w:t>
            </w:r>
            <w:r w:rsidRPr="00776501">
              <w:rPr>
                <w:sz w:val="18"/>
                <w:szCs w:val="18"/>
              </w:rPr>
              <w:t xml:space="preserve">The play opens with Hardy, a company commander, drying his damp sock over a candle; he is interrupted by Osborne who is there to relive him of his duty. Hardy tells Osborne about the German trucks that have been heard across No Man’s Land- a sure sign that an attack is coming, we also learn that it is expected within the next six days. After Hardy has left, Raleigh arrives and reveals to Osborne how he knew Stanhope from home, yet Raleigh is completely unaware that Stanhope has turned to alcohol as a coping mechanism for his fears of war (and is the reason he didn’t return home last time he was on leave). This cause tension once Stanhope and Raleigh meet and, after Raleigh goes on duty, Stanhope gets drunk- resulting in Osborne having to put him to bed.  </w:t>
            </w:r>
          </w:p>
          <w:p w:rsidR="00776501" w:rsidRDefault="00920F12" w:rsidP="00920F12">
            <w:pPr>
              <w:rPr>
                <w:color w:val="0070C0"/>
                <w:sz w:val="18"/>
                <w:szCs w:val="18"/>
              </w:rPr>
            </w:pPr>
            <w:r w:rsidRPr="00776501">
              <w:rPr>
                <w:color w:val="FF0000"/>
                <w:sz w:val="18"/>
                <w:szCs w:val="18"/>
              </w:rPr>
              <w:t xml:space="preserve">Act 2 Scene I: </w:t>
            </w:r>
            <w:r w:rsidRPr="00776501">
              <w:rPr>
                <w:color w:val="0070C0"/>
                <w:sz w:val="18"/>
                <w:szCs w:val="18"/>
              </w:rPr>
              <w:t xml:space="preserve">Trotter complains about the poor rations of food whilst Osborne and Raleigh bond over rugby. Raleigh and Osborne then discuss how ‘silly’ the war is- as the Germans aren’t really that bad, and how war is completely different to what Raleigh expected. When Stanhope comes into the dugout Raleigh leaves to write a letter- Stanhope worries that Raleigh will write about how he spends all of his time drinking whiskey (as Raleigh had seen Stanhope drinking when he came of duty the night before). This leads to a tense confrontation where Stanhope forces Raleigh to hand over his letter- only for Osborne to reveal that Raleigh </w:t>
            </w:r>
            <w:r w:rsidR="00776501">
              <w:rPr>
                <w:color w:val="0070C0"/>
                <w:sz w:val="18"/>
                <w:szCs w:val="18"/>
              </w:rPr>
              <w:t xml:space="preserve">has only said positive things. </w:t>
            </w:r>
          </w:p>
          <w:p w:rsidR="00920F12" w:rsidRPr="00776501" w:rsidRDefault="00920F12" w:rsidP="00920F12">
            <w:pPr>
              <w:rPr>
                <w:sz w:val="18"/>
                <w:szCs w:val="18"/>
              </w:rPr>
            </w:pPr>
            <w:r w:rsidRPr="00776501">
              <w:rPr>
                <w:color w:val="FF0000"/>
                <w:sz w:val="18"/>
                <w:szCs w:val="18"/>
              </w:rPr>
              <w:t xml:space="preserve">Act 2 Scene 2: </w:t>
            </w:r>
            <w:r w:rsidRPr="00776501">
              <w:rPr>
                <w:sz w:val="18"/>
                <w:szCs w:val="18"/>
              </w:rPr>
              <w:t xml:space="preserve">The Colonel visits to inform Stanhope that Osborne and Raleigh are to direct a raid on the German trenches (with almost certainty that at least one of them will die) in order to find out information for the big attack. </w:t>
            </w:r>
            <w:proofErr w:type="spellStart"/>
            <w:r w:rsidRPr="00776501">
              <w:rPr>
                <w:sz w:val="18"/>
                <w:szCs w:val="18"/>
              </w:rPr>
              <w:t>Hibbert</w:t>
            </w:r>
            <w:proofErr w:type="spellEnd"/>
            <w:r w:rsidRPr="00776501">
              <w:rPr>
                <w:sz w:val="18"/>
                <w:szCs w:val="18"/>
              </w:rPr>
              <w:t xml:space="preserve"> attempts to go home; Stanhope tries to stop him by threatening to shoot him but eventually offers to support </w:t>
            </w:r>
            <w:proofErr w:type="spellStart"/>
            <w:r w:rsidRPr="00776501">
              <w:rPr>
                <w:sz w:val="18"/>
                <w:szCs w:val="18"/>
              </w:rPr>
              <w:t>Hibbert</w:t>
            </w:r>
            <w:proofErr w:type="spellEnd"/>
            <w:r w:rsidRPr="00776501">
              <w:rPr>
                <w:sz w:val="18"/>
                <w:szCs w:val="18"/>
              </w:rPr>
              <w:t xml:space="preserve"> and go on duty with him. Osborne takes news of the raid stoically and insists that Trotter doesn’t tell Raleigh about the true nature of the raid. When Raleigh enters the dugout, he is excited at the thought of being chosen.  </w:t>
            </w:r>
          </w:p>
          <w:p w:rsidR="00920F12" w:rsidRPr="00776501" w:rsidRDefault="00920F12" w:rsidP="00920F12">
            <w:pPr>
              <w:rPr>
                <w:sz w:val="18"/>
                <w:szCs w:val="18"/>
              </w:rPr>
            </w:pPr>
            <w:r w:rsidRPr="00776501">
              <w:rPr>
                <w:color w:val="FF0000"/>
                <w:sz w:val="18"/>
                <w:szCs w:val="18"/>
              </w:rPr>
              <w:t xml:space="preserve">Act 3 Scene 1: </w:t>
            </w:r>
            <w:r w:rsidRPr="00776501">
              <w:rPr>
                <w:color w:val="0070C0"/>
                <w:sz w:val="18"/>
                <w:szCs w:val="18"/>
              </w:rPr>
              <w:t xml:space="preserve">Raleigh and Osborne prepare for the raid; the Colonel cowardly implies the Raleigh this will be easy. Osborne gives Stanhope his wedding ring and a letter to his wife. Osborne is killed by a hand grenade waiting for Raleigh. A German prisoner is captured, but very little information is gleaned from him. Raleigh returns from the raid in a daze- shocked at the brutal reality of war.  </w:t>
            </w:r>
          </w:p>
          <w:p w:rsidR="00920F12" w:rsidRPr="00776501" w:rsidRDefault="00920F12" w:rsidP="00920F12">
            <w:pPr>
              <w:rPr>
                <w:sz w:val="18"/>
                <w:szCs w:val="18"/>
              </w:rPr>
            </w:pPr>
            <w:r w:rsidRPr="00776501">
              <w:rPr>
                <w:color w:val="FF0000"/>
                <w:sz w:val="18"/>
                <w:szCs w:val="18"/>
              </w:rPr>
              <w:t xml:space="preserve">Act 3 Scene 2: </w:t>
            </w:r>
            <w:r w:rsidRPr="00776501">
              <w:rPr>
                <w:sz w:val="18"/>
                <w:szCs w:val="18"/>
              </w:rPr>
              <w:t xml:space="preserve">Stanhope, Trotter and </w:t>
            </w:r>
            <w:proofErr w:type="spellStart"/>
            <w:r w:rsidRPr="00776501">
              <w:rPr>
                <w:sz w:val="18"/>
                <w:szCs w:val="18"/>
              </w:rPr>
              <w:t>Hibbert</w:t>
            </w:r>
            <w:proofErr w:type="spellEnd"/>
            <w:r w:rsidRPr="00776501">
              <w:rPr>
                <w:sz w:val="18"/>
                <w:szCs w:val="18"/>
              </w:rPr>
              <w:t xml:space="preserve"> drink champagne, eat chicken and smoke cigars (as rewards for the raid going ‘well’). Despite the attach being at 6am in the morning, Stanhope is determined to get drunk- he becomes frustrated at </w:t>
            </w:r>
            <w:proofErr w:type="spellStart"/>
            <w:r w:rsidRPr="00776501">
              <w:rPr>
                <w:sz w:val="18"/>
                <w:szCs w:val="18"/>
              </w:rPr>
              <w:t>Hibbert</w:t>
            </w:r>
            <w:proofErr w:type="spellEnd"/>
            <w:r w:rsidRPr="00776501">
              <w:rPr>
                <w:sz w:val="18"/>
                <w:szCs w:val="18"/>
              </w:rPr>
              <w:t xml:space="preserve"> and promotes Trotter to his Second in Command (Osborne’s old position). Raleigh refuses to eat in the dugout, believing the men are celebrating despite Osborne’s death. When Stanhope confronts him about this, Stanhope eventually breaks down- clearly a man on the edge- and reveals that he drinks to forget.  </w:t>
            </w:r>
          </w:p>
          <w:p w:rsidR="00920F12" w:rsidRPr="00776501" w:rsidRDefault="00920F12">
            <w:pPr>
              <w:rPr>
                <w:sz w:val="18"/>
                <w:szCs w:val="18"/>
              </w:rPr>
            </w:pPr>
            <w:r w:rsidRPr="00776501">
              <w:rPr>
                <w:color w:val="FF0000"/>
                <w:sz w:val="18"/>
                <w:szCs w:val="18"/>
              </w:rPr>
              <w:t xml:space="preserve">Act 3 Scene 3: </w:t>
            </w:r>
            <w:r w:rsidRPr="00776501">
              <w:rPr>
                <w:color w:val="0070C0"/>
                <w:sz w:val="18"/>
                <w:szCs w:val="18"/>
              </w:rPr>
              <w:t xml:space="preserve">Stanhope wakes up with a hangover. Trotter has already got everyone up and ready for the attack. When the attack comes, Trotter is first up, followed by Raleigh (he and Stanhope haven’t spoken since the argument the previous night). </w:t>
            </w:r>
            <w:proofErr w:type="spellStart"/>
            <w:r w:rsidRPr="00776501">
              <w:rPr>
                <w:color w:val="0070C0"/>
                <w:sz w:val="18"/>
                <w:szCs w:val="18"/>
              </w:rPr>
              <w:t>Hibbert</w:t>
            </w:r>
            <w:proofErr w:type="spellEnd"/>
            <w:r w:rsidRPr="00776501">
              <w:rPr>
                <w:color w:val="0070C0"/>
                <w:sz w:val="18"/>
                <w:szCs w:val="18"/>
              </w:rPr>
              <w:t xml:space="preserve"> tries to delay going up but Stanhope forces him to go up to show Mason the way. Suddenly there is a call for stretcher bearers- Stanhope learns Raleigh has been hit in the back by a shell and is paralysed. The bombing is too heavy to take him for treatment so Stanhope orders him to be brought into the dugout. Stanhope conceals the true nature of Raleigh’s injuries (who believes he is only winded- like he was playing rugby at school’. Stanhope goes to get Raleigh another blanket and Raleigh dies alone, in agony. Stanhope is clearly grief stricken but forces himself up into the steps for the Big Attack. The noise of the Germans’ guns becomes overpowering and the entire dugout is destroyed- symbolisi</w:t>
            </w:r>
            <w:r w:rsidR="00776501" w:rsidRPr="00776501">
              <w:rPr>
                <w:color w:val="0070C0"/>
                <w:sz w:val="18"/>
                <w:szCs w:val="18"/>
              </w:rPr>
              <w:t xml:space="preserve">ng the deaths of all the men.  </w:t>
            </w:r>
          </w:p>
        </w:tc>
      </w:tr>
      <w:tr w:rsidR="00920F12" w:rsidRPr="00920F12" w:rsidTr="00776501">
        <w:tc>
          <w:tcPr>
            <w:tcW w:w="3964" w:type="dxa"/>
          </w:tcPr>
          <w:p w:rsidR="00776501" w:rsidRDefault="00920F12" w:rsidP="00920F12">
            <w:pPr>
              <w:rPr>
                <w:b/>
                <w:sz w:val="16"/>
                <w:szCs w:val="16"/>
                <w:u w:val="single"/>
              </w:rPr>
            </w:pPr>
            <w:r w:rsidRPr="00776501">
              <w:rPr>
                <w:b/>
                <w:sz w:val="16"/>
                <w:szCs w:val="16"/>
                <w:u w:val="single"/>
              </w:rPr>
              <w:t xml:space="preserve">Context: </w:t>
            </w:r>
          </w:p>
          <w:p w:rsidR="00776501" w:rsidRPr="00776501" w:rsidRDefault="00776501" w:rsidP="00920F12">
            <w:pPr>
              <w:rPr>
                <w:b/>
                <w:sz w:val="16"/>
                <w:szCs w:val="16"/>
                <w:u w:val="single"/>
              </w:rPr>
            </w:pPr>
          </w:p>
          <w:p w:rsidR="005043E2" w:rsidRDefault="00920F12" w:rsidP="00920F12">
            <w:pPr>
              <w:rPr>
                <w:sz w:val="16"/>
                <w:szCs w:val="16"/>
              </w:rPr>
            </w:pPr>
            <w:r w:rsidRPr="00776501">
              <w:rPr>
                <w:color w:val="FF0000"/>
                <w:sz w:val="16"/>
                <w:szCs w:val="16"/>
              </w:rPr>
              <w:t xml:space="preserve">World War One: </w:t>
            </w:r>
            <w:r w:rsidRPr="00776501">
              <w:rPr>
                <w:sz w:val="16"/>
                <w:szCs w:val="16"/>
              </w:rPr>
              <w:t xml:space="preserve">1914-1918. Considered one of the most brutal and </w:t>
            </w:r>
            <w:r w:rsidR="005043E2">
              <w:rPr>
                <w:sz w:val="16"/>
                <w:szCs w:val="16"/>
              </w:rPr>
              <w:t>bloodiest conflicts in history.</w:t>
            </w:r>
          </w:p>
          <w:p w:rsidR="00776501" w:rsidRPr="00776501" w:rsidRDefault="00920F12" w:rsidP="00920F12">
            <w:pPr>
              <w:rPr>
                <w:sz w:val="16"/>
                <w:szCs w:val="16"/>
              </w:rPr>
            </w:pPr>
            <w:r w:rsidRPr="00776501">
              <w:rPr>
                <w:color w:val="FF0000"/>
                <w:sz w:val="16"/>
                <w:szCs w:val="16"/>
              </w:rPr>
              <w:t xml:space="preserve">Propaganda: </w:t>
            </w:r>
            <w:r w:rsidRPr="00776501">
              <w:rPr>
                <w:sz w:val="16"/>
                <w:szCs w:val="16"/>
              </w:rPr>
              <w:t>Convinced young soldiers to sign up- that fighting in WWI was noble. Also presen</w:t>
            </w:r>
            <w:r w:rsidR="00776501" w:rsidRPr="00776501">
              <w:rPr>
                <w:sz w:val="16"/>
                <w:szCs w:val="16"/>
              </w:rPr>
              <w:t>ted Germans as evil monsters.</w:t>
            </w:r>
          </w:p>
          <w:p w:rsidR="00776501" w:rsidRPr="00776501" w:rsidRDefault="00920F12" w:rsidP="00920F12">
            <w:pPr>
              <w:rPr>
                <w:sz w:val="16"/>
                <w:szCs w:val="16"/>
              </w:rPr>
            </w:pPr>
            <w:proofErr w:type="spellStart"/>
            <w:r w:rsidRPr="00776501">
              <w:rPr>
                <w:color w:val="FF0000"/>
                <w:sz w:val="16"/>
                <w:szCs w:val="16"/>
              </w:rPr>
              <w:t>Vimy</w:t>
            </w:r>
            <w:proofErr w:type="spellEnd"/>
            <w:r w:rsidRPr="00776501">
              <w:rPr>
                <w:color w:val="FF0000"/>
                <w:sz w:val="16"/>
                <w:szCs w:val="16"/>
              </w:rPr>
              <w:t xml:space="preserve"> Ridge: </w:t>
            </w:r>
            <w:r w:rsidRPr="00776501">
              <w:rPr>
                <w:sz w:val="16"/>
                <w:szCs w:val="16"/>
              </w:rPr>
              <w:t xml:space="preserve">A horrific battle whereby commanding officers ordered their soldiers to run at German machine guns. </w:t>
            </w:r>
          </w:p>
          <w:p w:rsidR="00920F12" w:rsidRPr="00776501" w:rsidRDefault="00920F12" w:rsidP="00920F12">
            <w:pPr>
              <w:rPr>
                <w:sz w:val="16"/>
                <w:szCs w:val="16"/>
              </w:rPr>
            </w:pPr>
            <w:r w:rsidRPr="00776501">
              <w:rPr>
                <w:color w:val="FF0000"/>
                <w:sz w:val="16"/>
                <w:szCs w:val="16"/>
              </w:rPr>
              <w:t xml:space="preserve">Shell Shock: </w:t>
            </w:r>
            <w:r w:rsidRPr="00776501">
              <w:rPr>
                <w:sz w:val="16"/>
                <w:szCs w:val="16"/>
              </w:rPr>
              <w:t xml:space="preserve">Nowadays known as ‘post-traumatic stress disorder’. Soldiers were effectively paralysed with fear.  </w:t>
            </w:r>
          </w:p>
          <w:p w:rsidR="00920F12" w:rsidRPr="00776501" w:rsidRDefault="00920F12" w:rsidP="00920F12">
            <w:pPr>
              <w:rPr>
                <w:sz w:val="18"/>
                <w:szCs w:val="18"/>
              </w:rPr>
            </w:pPr>
            <w:r w:rsidRPr="00776501">
              <w:rPr>
                <w:color w:val="FF0000"/>
                <w:sz w:val="16"/>
                <w:szCs w:val="16"/>
              </w:rPr>
              <w:t>Superior officers</w:t>
            </w:r>
            <w:r w:rsidR="00776501" w:rsidRPr="00776501">
              <w:rPr>
                <w:color w:val="FF0000"/>
                <w:sz w:val="16"/>
                <w:szCs w:val="16"/>
              </w:rPr>
              <w:t>:</w:t>
            </w:r>
            <w:r w:rsidRPr="00776501">
              <w:rPr>
                <w:color w:val="FF0000"/>
                <w:sz w:val="16"/>
                <w:szCs w:val="16"/>
              </w:rPr>
              <w:t xml:space="preserve"> </w:t>
            </w:r>
            <w:r w:rsidRPr="00776501">
              <w:rPr>
                <w:sz w:val="16"/>
                <w:szCs w:val="16"/>
              </w:rPr>
              <w:t>Soldiers were expected to follow the command of their superior officer, regardless of how daft the order was. Any refusal (also known as insubordination) would result in being court marshalled and shot.</w:t>
            </w:r>
            <w:r w:rsidRPr="00776501">
              <w:rPr>
                <w:sz w:val="18"/>
                <w:szCs w:val="18"/>
              </w:rPr>
              <w:t xml:space="preserve">   </w:t>
            </w:r>
          </w:p>
        </w:tc>
        <w:tc>
          <w:tcPr>
            <w:tcW w:w="4820" w:type="dxa"/>
          </w:tcPr>
          <w:p w:rsidR="00920F12" w:rsidRPr="00776501" w:rsidRDefault="00920F12" w:rsidP="00920F12">
            <w:pPr>
              <w:rPr>
                <w:b/>
                <w:sz w:val="18"/>
                <w:szCs w:val="18"/>
                <w:u w:val="single"/>
              </w:rPr>
            </w:pPr>
            <w:r w:rsidRPr="00776501">
              <w:rPr>
                <w:b/>
                <w:sz w:val="18"/>
                <w:szCs w:val="18"/>
                <w:u w:val="single"/>
              </w:rPr>
              <w:t xml:space="preserve">Characters: </w:t>
            </w:r>
          </w:p>
          <w:p w:rsidR="00776501" w:rsidRPr="00776501" w:rsidRDefault="00776501" w:rsidP="00920F12">
            <w:pPr>
              <w:rPr>
                <w:sz w:val="14"/>
                <w:szCs w:val="18"/>
              </w:rPr>
            </w:pPr>
          </w:p>
          <w:p w:rsidR="00776501" w:rsidRDefault="00920F12" w:rsidP="00920F12">
            <w:pPr>
              <w:rPr>
                <w:sz w:val="18"/>
                <w:szCs w:val="18"/>
              </w:rPr>
            </w:pPr>
            <w:r w:rsidRPr="005043E2">
              <w:rPr>
                <w:color w:val="FF0000"/>
                <w:sz w:val="18"/>
                <w:szCs w:val="18"/>
                <w:u w:val="single"/>
              </w:rPr>
              <w:t>Stanhope:</w:t>
            </w:r>
            <w:r w:rsidRPr="005043E2">
              <w:rPr>
                <w:color w:val="FF0000"/>
                <w:sz w:val="18"/>
                <w:szCs w:val="18"/>
              </w:rPr>
              <w:t xml:space="preserve"> </w:t>
            </w:r>
            <w:r w:rsidRPr="00776501">
              <w:rPr>
                <w:sz w:val="18"/>
                <w:szCs w:val="18"/>
              </w:rPr>
              <w:t>Commander of ‘C’ Company</w:t>
            </w:r>
          </w:p>
          <w:p w:rsidR="00920F12" w:rsidRPr="00776501" w:rsidRDefault="00920F12" w:rsidP="00920F12">
            <w:pPr>
              <w:rPr>
                <w:sz w:val="18"/>
                <w:szCs w:val="18"/>
              </w:rPr>
            </w:pPr>
            <w:r w:rsidRPr="005043E2">
              <w:rPr>
                <w:color w:val="FF0000"/>
                <w:sz w:val="18"/>
                <w:szCs w:val="18"/>
                <w:u w:val="single"/>
              </w:rPr>
              <w:t>Osborne:</w:t>
            </w:r>
            <w:r w:rsidRPr="005043E2">
              <w:rPr>
                <w:color w:val="FF0000"/>
                <w:sz w:val="18"/>
                <w:szCs w:val="18"/>
              </w:rPr>
              <w:t xml:space="preserve"> </w:t>
            </w:r>
            <w:r w:rsidRPr="00776501">
              <w:rPr>
                <w:sz w:val="18"/>
                <w:szCs w:val="18"/>
              </w:rPr>
              <w:t xml:space="preserve">Second in Command </w:t>
            </w:r>
          </w:p>
          <w:p w:rsidR="00920F12" w:rsidRPr="00776501" w:rsidRDefault="00920F12" w:rsidP="00920F12">
            <w:pPr>
              <w:rPr>
                <w:sz w:val="18"/>
                <w:szCs w:val="18"/>
              </w:rPr>
            </w:pPr>
            <w:r w:rsidRPr="005043E2">
              <w:rPr>
                <w:color w:val="FF0000"/>
                <w:sz w:val="18"/>
                <w:szCs w:val="18"/>
                <w:u w:val="single"/>
              </w:rPr>
              <w:t>Trotter:</w:t>
            </w:r>
            <w:r w:rsidRPr="005043E2">
              <w:rPr>
                <w:color w:val="FF0000"/>
                <w:sz w:val="18"/>
                <w:szCs w:val="18"/>
              </w:rPr>
              <w:t xml:space="preserve"> </w:t>
            </w:r>
            <w:r w:rsidRPr="00776501">
              <w:rPr>
                <w:sz w:val="18"/>
                <w:szCs w:val="18"/>
              </w:rPr>
              <w:t xml:space="preserve">Lieutenant </w:t>
            </w:r>
          </w:p>
          <w:p w:rsidR="00920F12" w:rsidRPr="00776501" w:rsidRDefault="00920F12" w:rsidP="00920F12">
            <w:pPr>
              <w:rPr>
                <w:sz w:val="18"/>
                <w:szCs w:val="18"/>
              </w:rPr>
            </w:pPr>
            <w:proofErr w:type="spellStart"/>
            <w:r w:rsidRPr="005043E2">
              <w:rPr>
                <w:color w:val="FF0000"/>
                <w:sz w:val="18"/>
                <w:szCs w:val="18"/>
                <w:u w:val="single"/>
              </w:rPr>
              <w:t>Hibbert</w:t>
            </w:r>
            <w:proofErr w:type="spellEnd"/>
            <w:r w:rsidRPr="005043E2">
              <w:rPr>
                <w:color w:val="FF0000"/>
                <w:sz w:val="18"/>
                <w:szCs w:val="18"/>
                <w:u w:val="single"/>
              </w:rPr>
              <w:t>:</w:t>
            </w:r>
            <w:r w:rsidRPr="005043E2">
              <w:rPr>
                <w:color w:val="FF0000"/>
                <w:sz w:val="18"/>
                <w:szCs w:val="18"/>
              </w:rPr>
              <w:t xml:space="preserve"> </w:t>
            </w:r>
            <w:r w:rsidRPr="00776501">
              <w:rPr>
                <w:sz w:val="18"/>
                <w:szCs w:val="18"/>
              </w:rPr>
              <w:t xml:space="preserve">Lieutenant </w:t>
            </w:r>
          </w:p>
          <w:p w:rsidR="00920F12" w:rsidRDefault="00920F12" w:rsidP="00920F12">
            <w:pPr>
              <w:rPr>
                <w:sz w:val="18"/>
                <w:szCs w:val="18"/>
              </w:rPr>
            </w:pPr>
            <w:r w:rsidRPr="005043E2">
              <w:rPr>
                <w:color w:val="FF0000"/>
                <w:sz w:val="18"/>
                <w:szCs w:val="18"/>
                <w:u w:val="single"/>
              </w:rPr>
              <w:t>Raleigh:</w:t>
            </w:r>
            <w:r w:rsidRPr="005043E2">
              <w:rPr>
                <w:color w:val="FF0000"/>
                <w:sz w:val="18"/>
                <w:szCs w:val="18"/>
              </w:rPr>
              <w:t xml:space="preserve"> </w:t>
            </w:r>
            <w:r w:rsidRPr="00776501">
              <w:rPr>
                <w:sz w:val="18"/>
                <w:szCs w:val="18"/>
              </w:rPr>
              <w:t xml:space="preserve">Stanhope’s friend from </w:t>
            </w:r>
            <w:proofErr w:type="spellStart"/>
            <w:r w:rsidRPr="00776501">
              <w:rPr>
                <w:sz w:val="18"/>
                <w:szCs w:val="18"/>
              </w:rPr>
              <w:t>Barford</w:t>
            </w:r>
            <w:proofErr w:type="spellEnd"/>
            <w:r w:rsidRPr="00776501">
              <w:rPr>
                <w:sz w:val="18"/>
                <w:szCs w:val="18"/>
              </w:rPr>
              <w:t xml:space="preserve"> and Madge’s brother (2</w:t>
            </w:r>
            <w:r w:rsidRPr="00776501">
              <w:rPr>
                <w:sz w:val="18"/>
                <w:szCs w:val="18"/>
                <w:vertAlign w:val="superscript"/>
              </w:rPr>
              <w:t>nd</w:t>
            </w:r>
            <w:r w:rsidRPr="00776501">
              <w:rPr>
                <w:sz w:val="18"/>
                <w:szCs w:val="18"/>
              </w:rPr>
              <w:t xml:space="preserve"> Lieutenant) </w:t>
            </w:r>
          </w:p>
          <w:p w:rsidR="00776501" w:rsidRPr="00776501" w:rsidRDefault="00776501" w:rsidP="00920F12">
            <w:pPr>
              <w:rPr>
                <w:sz w:val="18"/>
                <w:szCs w:val="18"/>
              </w:rPr>
            </w:pPr>
            <w:r w:rsidRPr="005043E2">
              <w:rPr>
                <w:color w:val="FF0000"/>
                <w:sz w:val="18"/>
                <w:szCs w:val="18"/>
                <w:u w:val="single"/>
              </w:rPr>
              <w:t>Mason:</w:t>
            </w:r>
            <w:r w:rsidRPr="005043E2">
              <w:rPr>
                <w:color w:val="FF0000"/>
                <w:sz w:val="18"/>
                <w:szCs w:val="18"/>
              </w:rPr>
              <w:t xml:space="preserve"> </w:t>
            </w:r>
            <w:r>
              <w:rPr>
                <w:sz w:val="18"/>
                <w:szCs w:val="18"/>
              </w:rPr>
              <w:t>Cook</w:t>
            </w:r>
          </w:p>
          <w:p w:rsidR="00920F12" w:rsidRPr="00776501" w:rsidRDefault="00920F12" w:rsidP="00920F12">
            <w:pPr>
              <w:rPr>
                <w:sz w:val="18"/>
                <w:szCs w:val="18"/>
              </w:rPr>
            </w:pPr>
            <w:r w:rsidRPr="005043E2">
              <w:rPr>
                <w:color w:val="FF0000"/>
                <w:sz w:val="18"/>
                <w:szCs w:val="18"/>
                <w:u w:val="single"/>
              </w:rPr>
              <w:t>Sergeant Major:</w:t>
            </w:r>
            <w:r w:rsidRPr="005043E2">
              <w:rPr>
                <w:color w:val="FF0000"/>
                <w:sz w:val="18"/>
                <w:szCs w:val="18"/>
              </w:rPr>
              <w:t xml:space="preserve"> </w:t>
            </w:r>
            <w:r w:rsidRPr="00776501">
              <w:rPr>
                <w:sz w:val="18"/>
                <w:szCs w:val="18"/>
              </w:rPr>
              <w:t xml:space="preserve">A Senior Officer </w:t>
            </w:r>
          </w:p>
          <w:p w:rsidR="00920F12" w:rsidRPr="00776501" w:rsidRDefault="00920F12" w:rsidP="00920F12">
            <w:pPr>
              <w:rPr>
                <w:sz w:val="18"/>
                <w:szCs w:val="18"/>
              </w:rPr>
            </w:pPr>
            <w:r w:rsidRPr="005043E2">
              <w:rPr>
                <w:color w:val="FF0000"/>
                <w:sz w:val="18"/>
                <w:szCs w:val="18"/>
                <w:u w:val="single"/>
              </w:rPr>
              <w:t>The Colonel:</w:t>
            </w:r>
            <w:r w:rsidRPr="005043E2">
              <w:rPr>
                <w:color w:val="FF0000"/>
                <w:sz w:val="18"/>
                <w:szCs w:val="18"/>
              </w:rPr>
              <w:t xml:space="preserve"> </w:t>
            </w:r>
            <w:r w:rsidRPr="00776501">
              <w:rPr>
                <w:sz w:val="18"/>
                <w:szCs w:val="18"/>
              </w:rPr>
              <w:t xml:space="preserve">Stanhope’s superior </w:t>
            </w:r>
          </w:p>
          <w:p w:rsidR="00920F12" w:rsidRPr="00776501" w:rsidRDefault="00920F12" w:rsidP="00920F12">
            <w:pPr>
              <w:rPr>
                <w:sz w:val="18"/>
                <w:szCs w:val="18"/>
              </w:rPr>
            </w:pPr>
            <w:r w:rsidRPr="005043E2">
              <w:rPr>
                <w:color w:val="FF0000"/>
                <w:sz w:val="18"/>
                <w:szCs w:val="18"/>
                <w:u w:val="single"/>
              </w:rPr>
              <w:t>Hardy:</w:t>
            </w:r>
            <w:r w:rsidRPr="005043E2">
              <w:rPr>
                <w:color w:val="FF0000"/>
                <w:sz w:val="18"/>
                <w:szCs w:val="18"/>
              </w:rPr>
              <w:t xml:space="preserve"> </w:t>
            </w:r>
            <w:r w:rsidRPr="00776501">
              <w:rPr>
                <w:sz w:val="18"/>
                <w:szCs w:val="18"/>
              </w:rPr>
              <w:t xml:space="preserve">Another commanding officer </w:t>
            </w:r>
          </w:p>
          <w:p w:rsidR="00920F12" w:rsidRPr="00776501" w:rsidRDefault="00920F12" w:rsidP="00920F12">
            <w:pPr>
              <w:rPr>
                <w:sz w:val="18"/>
                <w:szCs w:val="18"/>
              </w:rPr>
            </w:pPr>
            <w:r w:rsidRPr="005043E2">
              <w:rPr>
                <w:color w:val="FF0000"/>
                <w:sz w:val="18"/>
                <w:szCs w:val="18"/>
                <w:u w:val="single"/>
              </w:rPr>
              <w:t>Madge:</w:t>
            </w:r>
            <w:r w:rsidRPr="005043E2">
              <w:rPr>
                <w:color w:val="FF0000"/>
                <w:sz w:val="18"/>
                <w:szCs w:val="18"/>
              </w:rPr>
              <w:t xml:space="preserve"> </w:t>
            </w:r>
            <w:r w:rsidRPr="00776501">
              <w:rPr>
                <w:sz w:val="18"/>
                <w:szCs w:val="18"/>
              </w:rPr>
              <w:t xml:space="preserve">Stanhope’s girlfriend (and unofficial fiancé) [unseen character] </w:t>
            </w:r>
          </w:p>
          <w:p w:rsidR="00920F12" w:rsidRPr="00776501" w:rsidRDefault="00776501" w:rsidP="00920F12">
            <w:pPr>
              <w:rPr>
                <w:sz w:val="18"/>
                <w:szCs w:val="18"/>
              </w:rPr>
            </w:pPr>
            <w:r w:rsidRPr="005043E2">
              <w:rPr>
                <w:color w:val="FF0000"/>
                <w:sz w:val="18"/>
                <w:szCs w:val="18"/>
                <w:u w:val="single"/>
              </w:rPr>
              <w:t>Dr Preston:</w:t>
            </w:r>
            <w:r w:rsidRPr="005043E2">
              <w:rPr>
                <w:color w:val="FF0000"/>
                <w:sz w:val="18"/>
                <w:szCs w:val="18"/>
              </w:rPr>
              <w:t xml:space="preserve"> </w:t>
            </w:r>
            <w:r>
              <w:rPr>
                <w:sz w:val="18"/>
                <w:szCs w:val="18"/>
              </w:rPr>
              <w:t>N</w:t>
            </w:r>
            <w:r w:rsidR="00920F12" w:rsidRPr="00776501">
              <w:rPr>
                <w:sz w:val="18"/>
                <w:szCs w:val="18"/>
              </w:rPr>
              <w:t>e</w:t>
            </w:r>
            <w:r>
              <w:rPr>
                <w:sz w:val="18"/>
                <w:szCs w:val="18"/>
              </w:rPr>
              <w:t>ver let a ‘shirker’ past him</w:t>
            </w:r>
            <w:r w:rsidR="00920F12" w:rsidRPr="00776501">
              <w:rPr>
                <w:sz w:val="18"/>
                <w:szCs w:val="18"/>
              </w:rPr>
              <w:t xml:space="preserve"> [unseen character] </w:t>
            </w:r>
          </w:p>
          <w:p w:rsidR="00920F12" w:rsidRPr="00776501" w:rsidRDefault="00920F12" w:rsidP="00920F12">
            <w:pPr>
              <w:rPr>
                <w:sz w:val="18"/>
                <w:szCs w:val="18"/>
              </w:rPr>
            </w:pPr>
            <w:r w:rsidRPr="005043E2">
              <w:rPr>
                <w:color w:val="FF0000"/>
                <w:sz w:val="18"/>
                <w:szCs w:val="18"/>
                <w:u w:val="single"/>
              </w:rPr>
              <w:t>Brigadier:</w:t>
            </w:r>
            <w:r w:rsidRPr="005043E2">
              <w:rPr>
                <w:color w:val="FF0000"/>
                <w:sz w:val="18"/>
                <w:szCs w:val="18"/>
              </w:rPr>
              <w:t xml:space="preserve"> </w:t>
            </w:r>
            <w:r w:rsidRPr="00776501">
              <w:rPr>
                <w:sz w:val="18"/>
                <w:szCs w:val="18"/>
              </w:rPr>
              <w:t>The Colonel’s superior [unseen character]</w:t>
            </w:r>
          </w:p>
        </w:tc>
        <w:tc>
          <w:tcPr>
            <w:tcW w:w="6604" w:type="dxa"/>
          </w:tcPr>
          <w:p w:rsidR="00920F12" w:rsidRPr="00776501" w:rsidRDefault="00920F12" w:rsidP="00920F12">
            <w:pPr>
              <w:rPr>
                <w:b/>
                <w:sz w:val="18"/>
                <w:szCs w:val="18"/>
                <w:u w:val="single"/>
              </w:rPr>
            </w:pPr>
            <w:r w:rsidRPr="00776501">
              <w:rPr>
                <w:b/>
                <w:sz w:val="18"/>
                <w:szCs w:val="18"/>
                <w:u w:val="single"/>
              </w:rPr>
              <w:t>Symbolism and Motifs:</w:t>
            </w:r>
          </w:p>
          <w:p w:rsidR="00776501" w:rsidRPr="005043E2" w:rsidRDefault="00776501" w:rsidP="00920F12">
            <w:pPr>
              <w:rPr>
                <w:sz w:val="14"/>
                <w:szCs w:val="18"/>
              </w:rPr>
            </w:pPr>
          </w:p>
          <w:p w:rsidR="005043E2" w:rsidRDefault="00920F12" w:rsidP="00920F12">
            <w:pPr>
              <w:rPr>
                <w:sz w:val="18"/>
                <w:szCs w:val="18"/>
              </w:rPr>
            </w:pPr>
            <w:r w:rsidRPr="00776501">
              <w:rPr>
                <w:color w:val="FF0000"/>
                <w:sz w:val="18"/>
                <w:szCs w:val="18"/>
              </w:rPr>
              <w:t xml:space="preserve">Time: </w:t>
            </w:r>
            <w:r w:rsidRPr="00776501">
              <w:rPr>
                <w:sz w:val="18"/>
                <w:szCs w:val="18"/>
              </w:rPr>
              <w:t xml:space="preserve">There are constant references to time and ‘waiting’ throughout the play- to reflect the boredom of life in the trenches and the reality that the soldiers are simply waiting to die in the big attack (or raid). </w:t>
            </w:r>
          </w:p>
          <w:p w:rsidR="00920F12" w:rsidRPr="00776501" w:rsidRDefault="00920F12" w:rsidP="00920F12">
            <w:pPr>
              <w:rPr>
                <w:sz w:val="18"/>
                <w:szCs w:val="18"/>
              </w:rPr>
            </w:pPr>
            <w:r w:rsidRPr="005043E2">
              <w:rPr>
                <w:color w:val="FF0000"/>
                <w:sz w:val="18"/>
                <w:szCs w:val="18"/>
              </w:rPr>
              <w:t xml:space="preserve">Light: </w:t>
            </w:r>
            <w:r w:rsidRPr="00776501">
              <w:rPr>
                <w:sz w:val="18"/>
                <w:szCs w:val="18"/>
              </w:rPr>
              <w:t>Through the play, the light in the trenches becomes increasingly dim- to reflect either the darkening mood or increasing lack of hope. After Osborne’s death, artificial light (the dugouts is ‘festively lit with candles’) to symbolise the artificial ‘happiness’ of Stanhope.</w:t>
            </w:r>
          </w:p>
          <w:p w:rsidR="00920F12" w:rsidRPr="00776501" w:rsidRDefault="00920F12" w:rsidP="00920F12">
            <w:pPr>
              <w:rPr>
                <w:sz w:val="18"/>
                <w:szCs w:val="18"/>
              </w:rPr>
            </w:pPr>
            <w:r w:rsidRPr="00776501">
              <w:rPr>
                <w:color w:val="FF0000"/>
                <w:sz w:val="18"/>
                <w:szCs w:val="18"/>
              </w:rPr>
              <w:t xml:space="preserve">Osborne’s Pipe: </w:t>
            </w:r>
            <w:r w:rsidRPr="00776501">
              <w:rPr>
                <w:sz w:val="18"/>
                <w:szCs w:val="18"/>
              </w:rPr>
              <w:t xml:space="preserve">Osborne has to leave his pipe, unfinished and whilst it still has a ‘glow’ on it, to go on the raid- which is symbolic for how his and other soldiers’ lives were cut short.  </w:t>
            </w:r>
          </w:p>
          <w:p w:rsidR="00920F12" w:rsidRPr="00776501" w:rsidRDefault="00920F12" w:rsidP="00920F12">
            <w:pPr>
              <w:rPr>
                <w:sz w:val="18"/>
                <w:szCs w:val="18"/>
              </w:rPr>
            </w:pPr>
            <w:r w:rsidRPr="00776501">
              <w:rPr>
                <w:color w:val="FF0000"/>
                <w:sz w:val="18"/>
                <w:szCs w:val="18"/>
              </w:rPr>
              <w:t xml:space="preserve">Earwigs: </w:t>
            </w:r>
            <w:r w:rsidRPr="00776501">
              <w:rPr>
                <w:sz w:val="18"/>
                <w:szCs w:val="18"/>
              </w:rPr>
              <w:t>If you dip an earwig in whiskey it will go faster- just like a soldier.</w:t>
            </w:r>
          </w:p>
          <w:p w:rsidR="00920F12" w:rsidRPr="00776501" w:rsidRDefault="00920F12" w:rsidP="00920F12">
            <w:pPr>
              <w:rPr>
                <w:sz w:val="18"/>
                <w:szCs w:val="18"/>
              </w:rPr>
            </w:pPr>
            <w:r w:rsidRPr="00776501">
              <w:rPr>
                <w:color w:val="FF0000"/>
                <w:sz w:val="18"/>
                <w:szCs w:val="18"/>
              </w:rPr>
              <w:t xml:space="preserve">Uniforms: </w:t>
            </w:r>
            <w:r w:rsidRPr="00776501">
              <w:rPr>
                <w:sz w:val="18"/>
                <w:szCs w:val="18"/>
              </w:rPr>
              <w:t>Used to reflect the characters’ mental states. Stanhope’s is tidy but ‘war-stained’, whilst Raleigh’s is ‘fresh’. However, after the Raid his too has become war-stained. This is symbolic for the minds of the</w:t>
            </w:r>
            <w:r w:rsidR="0019739F" w:rsidRPr="00776501">
              <w:rPr>
                <w:sz w:val="18"/>
                <w:szCs w:val="18"/>
              </w:rPr>
              <w:t xml:space="preserve"> soldiers.</w:t>
            </w:r>
          </w:p>
        </w:tc>
      </w:tr>
      <w:bookmarkEnd w:id="0"/>
    </w:tbl>
    <w:p w:rsidR="00E50FB8" w:rsidRPr="00776501" w:rsidRDefault="00DB25C5">
      <w:pPr>
        <w:rPr>
          <w:sz w:val="2"/>
          <w:szCs w:val="2"/>
        </w:rPr>
      </w:pPr>
    </w:p>
    <w:sectPr w:rsidR="00E50FB8" w:rsidRPr="00776501" w:rsidSect="00920F1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F12"/>
    <w:rsid w:val="0019739F"/>
    <w:rsid w:val="005043E2"/>
    <w:rsid w:val="006C1DB7"/>
    <w:rsid w:val="00776501"/>
    <w:rsid w:val="007D0853"/>
    <w:rsid w:val="00920F12"/>
    <w:rsid w:val="00B62FDA"/>
    <w:rsid w:val="00DB2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0CA33-B544-4E99-A49E-45D83D758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0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25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5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1076</Words>
  <Characters>6134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Lakers School</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Birkett</dc:creator>
  <cp:keywords/>
  <dc:description/>
  <cp:lastModifiedBy>Susan Weston</cp:lastModifiedBy>
  <cp:revision>2</cp:revision>
  <cp:lastPrinted>2019-07-15T08:42:00Z</cp:lastPrinted>
  <dcterms:created xsi:type="dcterms:W3CDTF">2019-07-15T08:45:00Z</dcterms:created>
  <dcterms:modified xsi:type="dcterms:W3CDTF">2019-07-15T08:45:00Z</dcterms:modified>
</cp:coreProperties>
</file>