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0125"/>
        </w:tabs>
        <w:jc w:val="right"/>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02">
      <w:pPr>
        <w:widowControl w:val="0"/>
        <w:spacing w:before="94" w:lineRule="auto"/>
        <w:jc w:val="right"/>
        <w:rPr>
          <w:rFonts w:ascii="Arial" w:cs="Arial" w:eastAsia="Arial" w:hAnsi="Arial"/>
        </w:rPr>
      </w:pPr>
      <w:bookmarkStart w:colFirst="0" w:colLast="0" w:name="_heading=h.wme8gng6rif8" w:id="0"/>
      <w:bookmarkEnd w:id="0"/>
      <w:r w:rsidDel="00000000" w:rsidR="00000000" w:rsidRPr="00000000">
        <w:rPr>
          <w:rFonts w:ascii="Arial" w:cs="Arial" w:eastAsia="Arial" w:hAnsi="Arial"/>
          <w:rtl w:val="0"/>
        </w:rPr>
        <w:t xml:space="preserve">3rd Feb 2026 </w:t>
      </w:r>
    </w:p>
    <w:p w:rsidR="00000000" w:rsidDel="00000000" w:rsidP="00000000" w:rsidRDefault="00000000" w:rsidRPr="00000000" w14:paraId="00000003">
      <w:pPr>
        <w:widowControl w:val="0"/>
        <w:spacing w:before="94" w:lineRule="auto"/>
        <w:rPr>
          <w:rFonts w:ascii="Arial" w:cs="Arial" w:eastAsia="Arial" w:hAnsi="Arial"/>
        </w:rPr>
      </w:pPr>
      <w:bookmarkStart w:colFirst="0" w:colLast="0" w:name="_heading=h.day6da8g0l52" w:id="1"/>
      <w:bookmarkEnd w:id="1"/>
      <w:r w:rsidDel="00000000" w:rsidR="00000000" w:rsidRPr="00000000">
        <w:rPr>
          <w:rtl w:val="0"/>
        </w:rPr>
      </w:r>
    </w:p>
    <w:p w:rsidR="00000000" w:rsidDel="00000000" w:rsidP="00000000" w:rsidRDefault="00000000" w:rsidRPr="00000000" w14:paraId="00000004">
      <w:pPr>
        <w:widowControl w:val="0"/>
        <w:spacing w:before="94" w:lineRule="auto"/>
        <w:rPr>
          <w:rFonts w:ascii="Arial" w:cs="Arial" w:eastAsia="Arial" w:hAnsi="Arial"/>
        </w:rPr>
      </w:pPr>
      <w:bookmarkStart w:colFirst="0" w:colLast="0" w:name="_heading=h.p3h0xi9f22ot" w:id="2"/>
      <w:bookmarkEnd w:id="2"/>
      <w:r w:rsidDel="00000000" w:rsidR="00000000" w:rsidRPr="00000000">
        <w:rPr>
          <w:rtl w:val="0"/>
        </w:rPr>
      </w:r>
    </w:p>
    <w:p w:rsidR="00000000" w:rsidDel="00000000" w:rsidP="00000000" w:rsidRDefault="00000000" w:rsidRPr="00000000" w14:paraId="00000005">
      <w:pPr>
        <w:widowControl w:val="0"/>
        <w:spacing w:before="94" w:lineRule="auto"/>
        <w:rPr>
          <w:rFonts w:ascii="Arial" w:cs="Arial" w:eastAsia="Arial" w:hAnsi="Arial"/>
        </w:rPr>
      </w:pPr>
      <w:bookmarkStart w:colFirst="0" w:colLast="0" w:name="_heading=h.yqm602z6181" w:id="3"/>
      <w:bookmarkEnd w:id="3"/>
      <w:r w:rsidDel="00000000" w:rsidR="00000000" w:rsidRPr="00000000">
        <w:rPr>
          <w:rFonts w:ascii="Arial" w:cs="Arial" w:eastAsia="Arial" w:hAnsi="Arial"/>
          <w:rtl w:val="0"/>
        </w:rPr>
        <w:t xml:space="preserve">Dear Families, </w:t>
      </w:r>
    </w:p>
    <w:p w:rsidR="00000000" w:rsidDel="00000000" w:rsidP="00000000" w:rsidRDefault="00000000" w:rsidRPr="00000000" w14:paraId="00000006">
      <w:pPr>
        <w:widowControl w:val="0"/>
        <w:spacing w:before="94" w:lineRule="auto"/>
        <w:rPr>
          <w:rFonts w:ascii="Arial" w:cs="Arial" w:eastAsia="Arial" w:hAnsi="Arial"/>
        </w:rPr>
      </w:pPr>
      <w:bookmarkStart w:colFirst="0" w:colLast="0" w:name="_heading=h.cpv5lrpuqnmr" w:id="4"/>
      <w:bookmarkEnd w:id="4"/>
      <w:r w:rsidDel="00000000" w:rsidR="00000000" w:rsidRPr="00000000">
        <w:rPr>
          <w:rtl w:val="0"/>
        </w:rPr>
      </w:r>
    </w:p>
    <w:p w:rsidR="00000000" w:rsidDel="00000000" w:rsidP="00000000" w:rsidRDefault="00000000" w:rsidRPr="00000000" w14:paraId="00000007">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We are writing to inform you that from Monday 9th February, Yate Academy will be trialling a one-way system for movement around one of our busiest corridors.</w:t>
      </w:r>
    </w:p>
    <w:p w:rsidR="00000000" w:rsidDel="00000000" w:rsidP="00000000" w:rsidRDefault="00000000" w:rsidRPr="00000000" w14:paraId="00000008">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This decision has been made following feedback from students, who have shared that they feel that movement between lessons is particularly congested in this area of the school. In response, we are keen to trial this adjustment to help ensure that transitions between lessons support students to feel happy and confident as they move around the building.</w:t>
      </w:r>
    </w:p>
    <w:p w:rsidR="00000000" w:rsidDel="00000000" w:rsidP="00000000" w:rsidRDefault="00000000" w:rsidRPr="00000000" w14:paraId="00000009">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The one-way system will operate during lesson changeovers and will be clearly signposted, with staff on hand to support students as they adjust to this change. We will monitor the impact of the trial closely and consider feedback from students and staff throughout.</w:t>
      </w:r>
    </w:p>
    <w:p w:rsidR="00000000" w:rsidDel="00000000" w:rsidP="00000000" w:rsidRDefault="00000000" w:rsidRPr="00000000" w14:paraId="0000000A">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We value the views of our families, and if you have any thoughts or feedback regarding this trial, we would very much like to hear from you. Please do not hesitate to get in touch with me at </w:t>
      </w:r>
      <w:hyperlink r:id="rId7">
        <w:r w:rsidDel="00000000" w:rsidR="00000000" w:rsidRPr="00000000">
          <w:rPr>
            <w:rFonts w:ascii="Arial" w:cs="Arial" w:eastAsia="Arial" w:hAnsi="Arial"/>
            <w:color w:val="1155cc"/>
            <w:u w:val="single"/>
            <w:rtl w:val="0"/>
          </w:rPr>
          <w:t xml:space="preserve">cricketts@yateacademy.co.uk</w:t>
        </w:r>
      </w:hyperlink>
      <w:r w:rsidDel="00000000" w:rsidR="00000000" w:rsidRPr="00000000">
        <w:rPr>
          <w:rFonts w:ascii="Arial" w:cs="Arial" w:eastAsia="Arial" w:hAnsi="Arial"/>
          <w:rtl w:val="0"/>
        </w:rPr>
        <w:t xml:space="preserve">. </w:t>
      </w:r>
    </w:p>
    <w:p w:rsidR="00000000" w:rsidDel="00000000" w:rsidP="00000000" w:rsidRDefault="00000000" w:rsidRPr="00000000" w14:paraId="0000000B">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Thank you for your continued support in helping us create a safe and positive environment for all our students.</w:t>
      </w:r>
    </w:p>
    <w:p w:rsidR="00000000" w:rsidDel="00000000" w:rsidP="00000000" w:rsidRDefault="00000000" w:rsidRPr="00000000" w14:paraId="0000000C">
      <w:pPr>
        <w:widowControl w:val="0"/>
        <w:spacing w:after="240" w:before="240" w:lineRule="auto"/>
        <w:rPr>
          <w:rFonts w:ascii="Arial" w:cs="Arial" w:eastAsia="Arial" w:hAnsi="Arial"/>
        </w:rPr>
      </w:pPr>
      <w:bookmarkStart w:colFirst="0" w:colLast="0" w:name="_heading=h.sf5vujbb68" w:id="6"/>
      <w:bookmarkEnd w:id="6"/>
      <w:r w:rsidDel="00000000" w:rsidR="00000000" w:rsidRPr="00000000">
        <w:rPr>
          <w:rtl w:val="0"/>
        </w:rPr>
      </w:r>
    </w:p>
    <w:p w:rsidR="00000000" w:rsidDel="00000000" w:rsidP="00000000" w:rsidRDefault="00000000" w:rsidRPr="00000000" w14:paraId="0000000D">
      <w:pPr>
        <w:widowControl w:val="0"/>
        <w:spacing w:after="240" w:before="240" w:lineRule="auto"/>
        <w:rPr>
          <w:rFonts w:ascii="Arial" w:cs="Arial" w:eastAsia="Arial" w:hAnsi="Arial"/>
        </w:rPr>
      </w:pPr>
      <w:bookmarkStart w:colFirst="0" w:colLast="0" w:name="_heading=h.w5m76hv3mqhw" w:id="5"/>
      <w:bookmarkEnd w:id="5"/>
      <w:r w:rsidDel="00000000" w:rsidR="00000000" w:rsidRPr="00000000">
        <w:rPr>
          <w:rFonts w:ascii="Arial" w:cs="Arial" w:eastAsia="Arial" w:hAnsi="Arial"/>
          <w:rtl w:val="0"/>
        </w:rPr>
        <w:t xml:space="preserve">Yours sincerely,</w:t>
      </w:r>
    </w:p>
    <w:p w:rsidR="00000000" w:rsidDel="00000000" w:rsidP="00000000" w:rsidRDefault="00000000" w:rsidRPr="00000000" w14:paraId="0000000E">
      <w:pPr>
        <w:widowControl w:val="0"/>
        <w:spacing w:after="0" w:before="0" w:lineRule="auto"/>
        <w:rPr>
          <w:rFonts w:ascii="Arial" w:cs="Arial" w:eastAsia="Arial" w:hAnsi="Arial"/>
        </w:rPr>
      </w:pPr>
      <w:bookmarkStart w:colFirst="0" w:colLast="0" w:name="_heading=h.oslrnb2kreya" w:id="7"/>
      <w:bookmarkEnd w:id="7"/>
      <w:r w:rsidDel="00000000" w:rsidR="00000000" w:rsidRPr="00000000">
        <w:rPr>
          <w:rFonts w:ascii="Arial" w:cs="Arial" w:eastAsia="Arial" w:hAnsi="Arial"/>
          <w:rtl w:val="0"/>
        </w:rPr>
        <w:t xml:space="preserve">Miss Ricketts </w:t>
      </w:r>
    </w:p>
    <w:p w:rsidR="00000000" w:rsidDel="00000000" w:rsidP="00000000" w:rsidRDefault="00000000" w:rsidRPr="00000000" w14:paraId="0000000F">
      <w:pPr>
        <w:widowControl w:val="0"/>
        <w:spacing w:after="0" w:before="0" w:lineRule="auto"/>
        <w:rPr>
          <w:rFonts w:ascii="Arial" w:cs="Arial" w:eastAsia="Arial" w:hAnsi="Arial"/>
        </w:rPr>
      </w:pPr>
      <w:bookmarkStart w:colFirst="0" w:colLast="0" w:name="_heading=h.khzv03fwk1q2" w:id="8"/>
      <w:bookmarkEnd w:id="8"/>
      <w:r w:rsidDel="00000000" w:rsidR="00000000" w:rsidRPr="00000000">
        <w:rPr>
          <w:rFonts w:ascii="Arial" w:cs="Arial" w:eastAsia="Arial" w:hAnsi="Arial"/>
          <w:rtl w:val="0"/>
        </w:rPr>
        <w:t xml:space="preserve">Assistant headteacher </w:t>
      </w:r>
    </w:p>
    <w:p w:rsidR="00000000" w:rsidDel="00000000" w:rsidP="00000000" w:rsidRDefault="00000000" w:rsidRPr="00000000" w14:paraId="00000010">
      <w:pPr>
        <w:shd w:fill="ffffff" w:val="clear"/>
        <w:spacing w:after="200" w:before="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11">
      <w:pPr>
        <w:shd w:fill="ffffff" w:val="clear"/>
        <w:spacing w:after="200" w:before="200" w:lineRule="auto"/>
        <w:rPr>
          <w:rFonts w:ascii="Calibri" w:cs="Calibri" w:eastAsia="Calibri" w:hAnsi="Calibri"/>
        </w:rPr>
      </w:pPr>
      <w:r w:rsidDel="00000000" w:rsidR="00000000" w:rsidRPr="00000000">
        <w:rPr>
          <w:rtl w:val="0"/>
        </w:rPr>
      </w:r>
    </w:p>
    <w:p w:rsidR="00000000" w:rsidDel="00000000" w:rsidP="00000000" w:rsidRDefault="00000000" w:rsidRPr="00000000" w14:paraId="00000012">
      <w:pPr>
        <w:shd w:fill="ffffff" w:val="clea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3">
      <w:pPr>
        <w:shd w:fill="ffffff" w:val="clear"/>
        <w:spacing w:after="200" w:before="20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hd w:fill="ffffff" w:val="clear"/>
        <w:spacing w:after="200" w:before="20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hd w:fill="ffffff" w:val="clear"/>
        <w:spacing w:after="200" w:before="20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280" w:lineRule="auto"/>
        <w:rPr>
          <w:rFonts w:ascii="Arial" w:cs="Arial" w:eastAsia="Arial" w:hAnsi="Arial"/>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40" w:top="1440" w:left="1080" w:right="1080" w:header="284" w:footer="283.4645669291338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06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5210175</wp:posOffset>
          </wp:positionH>
          <wp:positionV relativeFrom="paragraph">
            <wp:posOffset>-452623</wp:posOffset>
          </wp:positionV>
          <wp:extent cx="1419225" cy="613410"/>
          <wp:effectExtent b="0" l="0" r="0" t="0"/>
          <wp:wrapNone/>
          <wp:docPr id="4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19225" cy="61341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-385760</wp:posOffset>
              </wp:positionH>
              <wp:positionV relativeFrom="paragraph">
                <wp:posOffset>-463864</wp:posOffset>
              </wp:positionV>
              <wp:extent cx="5513705" cy="925195"/>
              <wp:effectExtent b="0" l="0" r="0" t="0"/>
              <wp:wrapSquare wrapText="bothSides" distB="45720" distT="45720" distL="114300" distR="114300"/>
              <wp:docPr id="40" name=""/>
              <a:graphic>
                <a:graphicData uri="http://schemas.microsoft.com/office/word/2010/wordprocessingShape">
                  <wps:wsp>
                    <wps:cNvSpPr/>
                    <wps:cNvPr id="4" name="Shape 4"/>
                    <wps:spPr>
                      <a:xfrm>
                        <a:off x="2617723" y="3345978"/>
                        <a:ext cx="5456555" cy="86804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Greenshaw Learning Trust is a charitable company limited by guarantee registered in England &amp; Wales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Company Number 7633694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Registered at Greenshaw Learning Trust, Grennell Road, Sutton, Surrey, SM1 3DY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-385760</wp:posOffset>
              </wp:positionH>
              <wp:positionV relativeFrom="paragraph">
                <wp:posOffset>-463864</wp:posOffset>
              </wp:positionV>
              <wp:extent cx="5513705" cy="925195"/>
              <wp:effectExtent b="0" l="0" r="0" t="0"/>
              <wp:wrapSquare wrapText="bothSides" distB="45720" distT="45720" distL="114300" distR="114300"/>
              <wp:docPr id="40"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513705" cy="92519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-391946</wp:posOffset>
              </wp:positionH>
              <wp:positionV relativeFrom="paragraph">
                <wp:posOffset>-568628</wp:posOffset>
              </wp:positionV>
              <wp:extent cx="6968490" cy="72390"/>
              <wp:effectExtent b="0" l="0" r="0" t="0"/>
              <wp:wrapNone/>
              <wp:docPr id="38"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-391946</wp:posOffset>
              </wp:positionH>
              <wp:positionV relativeFrom="paragraph">
                <wp:posOffset>-568628</wp:posOffset>
              </wp:positionV>
              <wp:extent cx="6968490" cy="72390"/>
              <wp:effectExtent b="0" l="0" r="0" t="0"/>
              <wp:wrapNone/>
              <wp:docPr id="3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968490" cy="7239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513"/>
        <w:tab w:val="right" w:leader="none" w:pos="9026"/>
      </w:tabs>
      <w:rPr>
        <w:rFonts w:ascii="Calibri" w:cs="Calibri" w:eastAsia="Calibri" w:hAnsi="Calibri"/>
        <w:color w:val="000000"/>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3676650</wp:posOffset>
              </wp:positionH>
              <wp:positionV relativeFrom="paragraph">
                <wp:posOffset>-20316</wp:posOffset>
              </wp:positionV>
              <wp:extent cx="3063875" cy="1207770"/>
              <wp:effectExtent b="0" l="0" r="0" t="0"/>
              <wp:wrapNone/>
              <wp:docPr id="41" name=""/>
              <a:graphic>
                <a:graphicData uri="http://schemas.microsoft.com/office/word/2010/wordprocessingShape">
                  <wps:wsp>
                    <wps:cNvSpPr/>
                    <wps:cNvPr id="5" name="Shape 5"/>
                    <wps:spPr>
                      <a:xfrm>
                        <a:off x="3842638" y="3204690"/>
                        <a:ext cx="3006725" cy="1150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t xml:space="preserve">Yate Academy</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Sundridge Park</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Yate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South Gloucestershire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BS37 4DX</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Telephone</w:t>
                          </w:r>
                          <w:r w:rsidDel="00000000" w:rsidR="00000000" w:rsidRPr="00000000">
                            <w:rPr>
                              <w:rFonts w:ascii="Arial" w:cs="Arial" w:eastAsia="Arial" w:hAnsi="Arial"/>
                              <w:b w:val="0"/>
                              <w:i w:val="0"/>
                              <w:smallCaps w:val="0"/>
                              <w:strike w:val="0"/>
                              <w:color w:val="000000"/>
                              <w:sz w:val="18"/>
                              <w:vertAlign w:val="baseline"/>
                            </w:rPr>
                            <w:t xml:space="preserve"> 01454 333560</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1"/>
                              <w:i w:val="0"/>
                              <w:smallCaps w:val="0"/>
                              <w:strike w:val="0"/>
                              <w:color w:val="000000"/>
                              <w:sz w:val="18"/>
                              <w:vertAlign w:val="baseline"/>
                            </w:rPr>
                            <w:t xml:space="preserve">Email</w:t>
                          </w:r>
                          <w:r w:rsidDel="00000000" w:rsidR="00000000" w:rsidRPr="00000000">
                            <w:rPr>
                              <w:rFonts w:ascii="Arial" w:cs="Arial" w:eastAsia="Arial" w:hAnsi="Arial"/>
                              <w:b w:val="0"/>
                              <w:i w:val="0"/>
                              <w:smallCaps w:val="0"/>
                              <w:strike w:val="0"/>
                              <w:color w:val="000000"/>
                              <w:sz w:val="18"/>
                              <w:vertAlign w:val="baseline"/>
                            </w:rPr>
                            <w:t xml:space="preserve"> info@yateacademy.co.uk</w:t>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3676650</wp:posOffset>
              </wp:positionH>
              <wp:positionV relativeFrom="paragraph">
                <wp:posOffset>-20316</wp:posOffset>
              </wp:positionV>
              <wp:extent cx="3063875" cy="1207770"/>
              <wp:effectExtent b="0" l="0" r="0" t="0"/>
              <wp:wrapNone/>
              <wp:docPr id="4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3063875" cy="12077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-166682</wp:posOffset>
              </wp:positionH>
              <wp:positionV relativeFrom="paragraph">
                <wp:posOffset>1027114</wp:posOffset>
              </wp:positionV>
              <wp:extent cx="6968490" cy="72390"/>
              <wp:effectExtent b="0" l="0" r="0" t="0"/>
              <wp:wrapNone/>
              <wp:docPr id="39" name=""/>
              <a:graphic>
                <a:graphicData uri="http://schemas.microsoft.com/office/word/2010/wordprocessingShape">
                  <wps:wsp>
                    <wps:cNvCnPr/>
                    <wps:spPr>
                      <a:xfrm flipH="1" rot="10800000">
                        <a:off x="1890330" y="3772380"/>
                        <a:ext cx="6911340" cy="1524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-166682</wp:posOffset>
              </wp:positionH>
              <wp:positionV relativeFrom="paragraph">
                <wp:posOffset>1027114</wp:posOffset>
              </wp:positionV>
              <wp:extent cx="6968490" cy="72390"/>
              <wp:effectExtent b="0" l="0" r="0" t="0"/>
              <wp:wrapNone/>
              <wp:docPr id="3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968490" cy="7239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646114</wp:posOffset>
              </wp:positionH>
              <wp:positionV relativeFrom="paragraph">
                <wp:posOffset>336234</wp:posOffset>
              </wp:positionV>
              <wp:extent cx="3190875" cy="752475"/>
              <wp:effectExtent b="0" l="0" r="0" t="0"/>
              <wp:wrapSquare wrapText="bothSides" distB="45720" distT="45720" distL="114300" distR="114300"/>
              <wp:docPr id="42" name=""/>
              <a:graphic>
                <a:graphicData uri="http://schemas.microsoft.com/office/word/2010/wordprocessingShape">
                  <wps:wsp>
                    <wps:cNvSpPr/>
                    <wps:cNvPr id="6" name="Shape 6"/>
                    <wps:spPr>
                      <a:xfrm>
                        <a:off x="3779138" y="3432338"/>
                        <a:ext cx="3133725" cy="69532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Yate Academy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1"/>
                              <w:smallCaps w:val="0"/>
                              <w:strike w:val="0"/>
                              <w:color w:val="000000"/>
                              <w:sz w:val="24"/>
                              <w:vertAlign w:val="baseline"/>
                            </w:rPr>
                            <w:t xml:space="preserve">A Better Chance of Success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646114</wp:posOffset>
              </wp:positionH>
              <wp:positionV relativeFrom="paragraph">
                <wp:posOffset>336234</wp:posOffset>
              </wp:positionV>
              <wp:extent cx="3190875" cy="752475"/>
              <wp:effectExtent b="0" l="0" r="0" t="0"/>
              <wp:wrapSquare wrapText="bothSides" distB="45720" distT="45720" distL="114300" distR="114300"/>
              <wp:docPr id="4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3190875" cy="752475"/>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-133978</wp:posOffset>
          </wp:positionH>
          <wp:positionV relativeFrom="paragraph">
            <wp:posOffset>203200</wp:posOffset>
          </wp:positionV>
          <wp:extent cx="838835" cy="888365"/>
          <wp:effectExtent b="0" l="0" r="0" t="0"/>
          <wp:wrapSquare wrapText="bothSides" distB="0" distT="0" distL="0" distR="0"/>
          <wp:docPr id="44"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838835" cy="8883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074E73"/>
    <w:pPr>
      <w:tabs>
        <w:tab w:val="center" w:pos="4513"/>
        <w:tab w:val="right" w:pos="9026"/>
      </w:tabs>
    </w:pPr>
  </w:style>
  <w:style w:type="character" w:styleId="HeaderChar" w:customStyle="1">
    <w:name w:val="Header Char"/>
    <w:basedOn w:val="DefaultParagraphFont"/>
    <w:link w:val="Header"/>
    <w:uiPriority w:val="99"/>
    <w:rsid w:val="00074E73"/>
  </w:style>
  <w:style w:type="paragraph" w:styleId="Footer">
    <w:name w:val="footer"/>
    <w:basedOn w:val="Normal"/>
    <w:link w:val="FooterChar"/>
    <w:uiPriority w:val="99"/>
    <w:unhideWhenUsed w:val="1"/>
    <w:rsid w:val="00074E73"/>
    <w:pPr>
      <w:tabs>
        <w:tab w:val="center" w:pos="4513"/>
        <w:tab w:val="right" w:pos="9026"/>
      </w:tabs>
    </w:pPr>
  </w:style>
  <w:style w:type="character" w:styleId="FooterChar" w:customStyle="1">
    <w:name w:val="Footer Char"/>
    <w:basedOn w:val="DefaultParagraphFont"/>
    <w:link w:val="Footer"/>
    <w:uiPriority w:val="99"/>
    <w:rsid w:val="00074E73"/>
  </w:style>
  <w:style w:type="paragraph" w:styleId="ListParagraph">
    <w:name w:val="List Paragraph"/>
    <w:basedOn w:val="Normal"/>
    <w:uiPriority w:val="34"/>
    <w:qFormat w:val="1"/>
    <w:rsid w:val="00074E73"/>
    <w:pPr>
      <w:ind w:left="720"/>
      <w:contextualSpacing w:val="1"/>
    </w:pPr>
  </w:style>
  <w:style w:type="paragraph" w:styleId="NormalWeb">
    <w:name w:val="Normal (Web)"/>
    <w:basedOn w:val="Normal"/>
    <w:uiPriority w:val="99"/>
    <w:unhideWhenUsed w:val="1"/>
    <w:rsid w:val="00D528FD"/>
    <w:pPr>
      <w:spacing w:after="100" w:afterAutospacing="1" w:before="100" w:beforeAutospacing="1"/>
    </w:pPr>
  </w:style>
  <w:style w:type="character" w:styleId="Hyperlink">
    <w:name w:val="Hyperlink"/>
    <w:basedOn w:val="DefaultParagraphFont"/>
    <w:uiPriority w:val="99"/>
    <w:unhideWhenUsed w:val="1"/>
    <w:rsid w:val="0028619D"/>
    <w:rPr>
      <w:color w:val="0000ff" w:themeColor="hyperlink"/>
      <w:u w:val="single"/>
    </w:rPr>
  </w:style>
  <w:style w:type="character" w:styleId="UnresolvedMention">
    <w:name w:val="Unresolved Mention"/>
    <w:basedOn w:val="DefaultParagraphFont"/>
    <w:uiPriority w:val="99"/>
    <w:semiHidden w:val="1"/>
    <w:unhideWhenUsed w:val="1"/>
    <w:rsid w:val="0028619D"/>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ricketts@yateacademy.co.uk" TargetMode="Externa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j341BPS+M8YVOHCVvF10DlJxTg==">CgMxLjAyDmgud21lOGduZzZyaWY4Mg5oLmRheTZkYThnMGw1MjIOaC5wM2gweGk5ZjIyb3QyDWgueXFtNjAyejYxODEyDmguY3B2NWxycHVxbm1yMg5oLnc1bTc2aHYzbXFodzIOaC53NW03Nmh2M21xaHcyDmgudzVtNzZodjNtcWh3Mg5oLnc1bTc2aHYzbXFodzIOaC53NW03Nmh2M21xaHcyDGguc2Y1dnVqYmI2ODIOaC53NW03Nmh2M21xaHcyDmgub3Nscm5iMmtyZXlhMg5oLmtoenYwM2Z3azFxMjgAciExTHlUT2d3aVRfVVpaUmdFUDVVV0JLazFMTklmRDMxd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2023-04-20T13:41:00Z</dcterms:created>
  <dc:creator>James Maggs</dc:creator>
</cp:coreProperties>
</file>